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  <w:r>
        <w:drawing>
          <wp:anchor distT="0" distB="2421255" distL="675005" distR="114300" simplePos="0" relativeHeight="125830144" behindDoc="0" locked="0" layoutInCell="1" allowOverlap="1">
            <wp:simplePos x="0" y="0"/>
            <wp:positionH relativeFrom="page">
              <wp:posOffset>3904615</wp:posOffset>
            </wp:positionH>
            <wp:positionV relativeFrom="paragraph">
              <wp:posOffset>4282440</wp:posOffset>
            </wp:positionV>
            <wp:extent cx="1414145" cy="633730"/>
            <wp:effectExtent l="0" t="0" r="14605" b="1397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5035550</wp:posOffset>
                </wp:positionV>
                <wp:extent cx="415925" cy="1752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348.75pt;margin-top:396.5pt;height:13.8pt;width:32.75pt;mso-position-horizontal-relative:page;z-index:503316480;mso-width-relative:page;mso-height-relative:page;" filled="f" stroked="f" coordsize="21600,21600" o:gfxdata="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+rOox2QAAAAsBAAAP&#10;AAAAAAAAAAEAIAAAACIAAABkcnMvZG93bnJldi54bWxQSwECFAAUAAAACACHTuJA5yR3CaUBAABj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1941830" distB="273050" distL="114300" distR="126365" simplePos="0" relativeHeight="125830144" behindDoc="0" locked="0" layoutInCell="1" allowOverlap="1">
            <wp:simplePos x="0" y="0"/>
            <wp:positionH relativeFrom="page">
              <wp:posOffset>3343910</wp:posOffset>
            </wp:positionH>
            <wp:positionV relativeFrom="paragraph">
              <wp:posOffset>6224270</wp:posOffset>
            </wp:positionV>
            <wp:extent cx="1962785" cy="841375"/>
            <wp:effectExtent l="0" t="0" r="18415" b="15875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4160520</wp:posOffset>
                </wp:positionH>
                <wp:positionV relativeFrom="paragraph">
                  <wp:posOffset>7172325</wp:posOffset>
                </wp:positionV>
                <wp:extent cx="414655" cy="1663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327.6pt;margin-top:564.75pt;height:13.1pt;width:32.65pt;mso-position-horizontal-relative:page;z-index:503316480;mso-width-relative:page;mso-height-relative:page;" filled="f" stroked="f" coordsize="21600,21600" o:gfxdata="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DERxXbAAAADQEA&#10;AA8AAAAAAAAAAQAgAAAAIgAAAGRycy9kb3ducmV2LnhtbFBLAQIUABQAAAAIAIdO4kAWsUKnpQEA&#10;AGM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月高等教育自学考试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结构力学（一）试题</w:t>
      </w:r>
      <w:bookmarkEnd w:id="0"/>
      <w:bookmarkEnd w:id="1"/>
      <w:bookmarkEnd w:id="2"/>
    </w:p>
    <w:p>
      <w:pPr>
        <w:pStyle w:val="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4"/>
      <w:bookmarkStart w:id="4" w:name="bookmark5"/>
      <w:bookmarkStart w:id="5" w:name="bookmark3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02393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3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0" w:line="305" w:lineRule="exact"/>
        <w:ind w:left="0" w:right="0" w:firstLine="4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440" w:line="365" w:lineRule="exact"/>
        <w:ind w:left="0" w:right="0" w:firstLine="40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88" w:lineRule="exact"/>
        <w:ind w:left="380" w:right="0" w:hanging="38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分。在每小题列出的备选项中 只有一项是最符合题目要求的，请将其选出。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20" w:line="30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图示体系为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84"/>
        </w:tabs>
        <w:bidi w:val="0"/>
        <w:spacing w:before="0" w:after="280" w:line="240" w:lineRule="auto"/>
        <w:ind w:left="0" w:right="0" w:firstLine="38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无多余约束的几何不变体系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84"/>
        </w:tabs>
        <w:bidi w:val="0"/>
        <w:spacing w:before="0" w:after="280" w:line="240" w:lineRule="auto"/>
        <w:ind w:left="0" w:right="0" w:firstLine="38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有多余约束的几何不变体系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84"/>
        </w:tabs>
        <w:bidi w:val="0"/>
        <w:spacing w:before="0" w:after="280" w:line="240" w:lineRule="auto"/>
        <w:ind w:left="0" w:right="0" w:firstLine="38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常变体系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84"/>
        </w:tabs>
        <w:bidi w:val="0"/>
        <w:spacing w:before="0" w:after="280" w:line="240" w:lineRule="auto"/>
        <w:ind w:left="0" w:right="0" w:firstLine="3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瞬变体系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图示梁，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支座反力％等于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380"/>
        <w:jc w:val="left"/>
      </w:pPr>
      <w:bookmarkStart w:id="15" w:name="bookmark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380"/>
        <w:jc w:val="left"/>
      </w:pPr>
      <w:bookmarkStart w:id="16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</w:t>
      </w:r>
      <w:bookmarkEnd w:id="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80"/>
        <w:jc w:val="left"/>
        <w:sectPr>
          <w:headerReference r:id="rId5" w:type="default"/>
          <w:footerReference r:id="rId6" w:type="default"/>
          <w:footnotePr>
            <w:numFmt w:val="decimal"/>
          </w:footnotePr>
          <w:pgSz w:w="9627" w:h="13757"/>
          <w:pgMar w:top="946" w:right="326" w:bottom="946" w:left="850" w:header="518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2F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P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240" w:lineRule="auto"/>
        <w:ind w:left="0" w:right="0" w:firstLine="14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图示结构的弯矩图形状为</w:t>
      </w:r>
    </w:p>
    <w:p>
      <w:pPr>
        <w:widowControl w:val="0"/>
        <w:spacing w:line="1" w:lineRule="exact"/>
        <w:sectPr>
          <w:footerReference r:id="rId7" w:type="default"/>
          <w:footnotePr>
            <w:numFmt w:val="decimal"/>
          </w:footnotePr>
          <w:pgSz w:w="9627" w:h="13757"/>
          <w:pgMar w:top="944" w:right="337" w:bottom="358" w:left="840" w:header="516" w:footer="3" w:gutter="0"/>
          <w:cols w:space="720" w:num="1"/>
          <w:rtlGutter w:val="0"/>
          <w:docGrid w:linePitch="360" w:charSpace="0"/>
        </w:sectPr>
      </w:pPr>
      <w:r>
        <w:drawing>
          <wp:anchor distT="0" distB="2987040" distL="207010" distR="0" simplePos="0" relativeHeight="125830144" behindDoc="0" locked="0" layoutInCell="1" allowOverlap="1">
            <wp:simplePos x="0" y="0"/>
            <wp:positionH relativeFrom="page">
              <wp:posOffset>825500</wp:posOffset>
            </wp:positionH>
            <wp:positionV relativeFrom="paragraph">
              <wp:posOffset>0</wp:posOffset>
            </wp:positionV>
            <wp:extent cx="4248785" cy="2298065"/>
            <wp:effectExtent l="0" t="0" r="18415" b="6985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2355850</wp:posOffset>
                </wp:positionV>
                <wp:extent cx="3375660" cy="17399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计算图示结构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钗两侧截面相对角位移的单位力状态为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48.7pt;margin-top:185.5pt;height:13.7pt;width:265.8pt;mso-position-horizontal-relative:page;z-index:503316480;mso-width-relative:page;mso-height-relative:page;" filled="f" stroked="f" coordsize="21600,21600" o:gfxdata="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4tWFgNkAAAAKAQAA&#10;DwAAAAAAAAABACAAAAAiAAAAZHJzL2Rvd25yZXYueG1sUEsBAhQAFAAAAAgAh07iQIKCbiemAQAA&#10;Zg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4.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计算图示结构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钗两侧截面相对角位移的单位力状态为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2587625" distB="0" distL="0" distR="0" simplePos="0" relativeHeight="125830144" behindDoc="0" locked="0" layoutInCell="1" allowOverlap="1">
            <wp:simplePos x="0" y="0"/>
            <wp:positionH relativeFrom="page">
              <wp:posOffset>633730</wp:posOffset>
            </wp:positionH>
            <wp:positionV relativeFrom="paragraph">
              <wp:posOffset>2587625</wp:posOffset>
            </wp:positionV>
            <wp:extent cx="4053840" cy="2700655"/>
            <wp:effectExtent l="0" t="0" r="3810" b="4445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（b）</w:t>
      </w:r>
      <w:r>
        <w:rPr>
          <w:color w:val="000000"/>
          <w:spacing w:val="0"/>
          <w:w w:val="100"/>
          <w:position w:val="0"/>
        </w:rPr>
        <w:t>为图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a）</w:t>
      </w:r>
      <w:r>
        <w:rPr>
          <w:color w:val="000000"/>
          <w:spacing w:val="0"/>
          <w:w w:val="100"/>
          <w:position w:val="0"/>
        </w:rPr>
        <w:t>所示对称结构的力法基本体系（切口在杆件正中），则等于零的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基本未知量是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44" w:right="1078" w:bottom="358" w:left="960" w:header="0" w:footer="3" w:gutter="0"/>
          <w:cols w:space="720" w:num="1"/>
          <w:rtlGutter w:val="0"/>
          <w:docGrid w:linePitch="360" w:charSpace="0"/>
        </w:sectPr>
      </w:pPr>
      <w:r>
        <w:drawing>
          <wp:anchor distT="219710" distB="228600" distL="0" distR="0" simplePos="0" relativeHeight="125830144" behindDoc="0" locked="0" layoutInCell="1" allowOverlap="1">
            <wp:simplePos x="0" y="0"/>
            <wp:positionH relativeFrom="page">
              <wp:posOffset>1627505</wp:posOffset>
            </wp:positionH>
            <wp:positionV relativeFrom="paragraph">
              <wp:posOffset>219710</wp:posOffset>
            </wp:positionV>
            <wp:extent cx="975360" cy="774065"/>
            <wp:effectExtent l="0" t="0" r="15240" b="6985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1057910</wp:posOffset>
                </wp:positionV>
                <wp:extent cx="216535" cy="16129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6" o:spt="202" type="#_x0000_t202" style="position:absolute;left:0pt;margin-left:155.05pt;margin-top:83.3pt;height:12.7pt;width:17.05pt;mso-position-horizontal-relative:page;z-index:503316480;mso-width-relative:page;mso-height-relative:page;" filled="f" stroked="f" coordsize="21600,21600" o:gfxdata="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BVaYw2QAAAAsBAAAP&#10;AAAAAAAAAAEAIAAAACIAAABkcnMvZG93bnJldi54bWxQSwECFAAUAAAACACHTuJADE9VSa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39370" distL="0" distR="0" simplePos="0" relativeHeight="125830144" behindDoc="0" locked="0" layoutInCell="1" allowOverlap="1">
            <wp:simplePos x="0" y="0"/>
            <wp:positionH relativeFrom="page">
              <wp:posOffset>3376930</wp:posOffset>
            </wp:positionH>
            <wp:positionV relativeFrom="paragraph">
              <wp:posOffset>0</wp:posOffset>
            </wp:positionV>
            <wp:extent cx="1170305" cy="1182370"/>
            <wp:effectExtent l="0" t="0" r="10795" b="1778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202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44" w:right="0" w:bottom="35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2138"/>
          <w:tab w:val="left" w:pos="3982"/>
          <w:tab w:val="left" w:pos="5813"/>
        </w:tabs>
        <w:bidi w:val="0"/>
        <w:spacing w:before="0" w:after="60" w:line="240" w:lineRule="auto"/>
        <w:ind w:left="0" w:right="0" w:firstLine="30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%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X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X3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羽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0" w:right="0" w:firstLine="0"/>
        <w:jc w:val="left"/>
        <w:sectPr>
          <w:footnotePr>
            <w:numFmt w:val="decimal"/>
          </w:footnotePr>
          <w:type w:val="continuous"/>
          <w:pgSz w:w="9627" w:h="13757"/>
          <w:pgMar w:top="944" w:right="1078" w:bottom="358" w:left="960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02393#</w:t>
      </w:r>
      <w:r>
        <w:rPr>
          <w:color w:val="000000"/>
          <w:spacing w:val="0"/>
          <w:w w:val="100"/>
          <w:position w:val="0"/>
        </w:rPr>
        <w:t>结构力学（一）试题第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页）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（b）</w:t>
      </w:r>
      <w:r>
        <w:rPr>
          <w:color w:val="000000"/>
          <w:spacing w:val="0"/>
          <w:w w:val="100"/>
          <w:position w:val="0"/>
        </w:rPr>
        <w:t>为图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a）</w:t>
      </w:r>
      <w:r>
        <w:rPr>
          <w:color w:val="000000"/>
          <w:spacing w:val="0"/>
          <w:w w:val="100"/>
          <w:position w:val="0"/>
        </w:rPr>
        <w:t>所示结构的力法基本体系，建立力法方程的位移条件为</w:t>
      </w:r>
    </w:p>
    <w:p>
      <w:pPr>
        <w:widowControl w:val="0"/>
        <w:spacing w:line="1" w:lineRule="exact"/>
        <w:sectPr>
          <w:footerReference r:id="rId8" w:type="default"/>
          <w:footnotePr>
            <w:numFmt w:val="decimal"/>
          </w:footnotePr>
          <w:pgSz w:w="9627" w:h="13757"/>
          <w:pgMar w:top="946" w:right="1465" w:bottom="842" w:left="715" w:header="518" w:footer="3" w:gutter="0"/>
          <w:cols w:space="720" w:num="1"/>
          <w:rtlGutter w:val="0"/>
          <w:docGrid w:linePitch="360" w:charSpace="0"/>
        </w:sectPr>
      </w:pPr>
      <w:r>
        <w:drawing>
          <wp:anchor distT="38100" distB="0" distL="0" distR="0" simplePos="0" relativeHeight="125830144" behindDoc="0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38100</wp:posOffset>
            </wp:positionV>
            <wp:extent cx="2755265" cy="1353185"/>
            <wp:effectExtent l="0" t="0" r="6985" b="18415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83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46" w:right="0" w:bottom="6984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2138"/>
          <w:tab w:val="left" w:pos="3979"/>
          <w:tab w:val="left" w:pos="5818"/>
        </w:tabs>
        <w:bidi w:val="0"/>
        <w:spacing w:before="0" w:after="180" w:line="240" w:lineRule="auto"/>
        <w:ind w:left="0" w:right="0" w:firstLine="30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A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vertAlign w:val="subscript"/>
          <w:lang w:val="en-US" w:eastAsia="en-US" w:bidi="en-US"/>
        </w:rPr>
        <w:t>x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=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pl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Jj=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rFonts w:ascii="宋体" w:hAnsi="宋体" w:eastAsia="宋体" w:cs="宋体"/>
          <w:i/>
          <w:iCs/>
          <w:color w:val="000000"/>
          <w:spacing w:val="0"/>
          <w:w w:val="100"/>
          <w:position w:val="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pl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A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lang w:val="en-US" w:eastAsia="en-US" w:bidi="en-US"/>
        </w:rPr>
        <w:t>」］=-』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20" w:name="bookmark22"/>
      <w:bookmarkEnd w:id="20"/>
      <w:r>
        <w:rPr>
          <w:color w:val="000000"/>
          <w:spacing w:val="0"/>
          <w:w w:val="100"/>
          <w:position w:val="0"/>
        </w:rPr>
        <w:t>图示结构，各杆政为常数，位移法的基本未知量至少有两个角位移和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99"/>
        </w:tabs>
        <w:bidi w:val="0"/>
        <w:spacing w:before="0" w:after="180" w:line="240" w:lineRule="auto"/>
        <w:ind w:left="0" w:right="0" w:firstLine="300"/>
        <w:jc w:val="both"/>
      </w:pPr>
      <w:bookmarkStart w:id="21" w:name="bookmark23"/>
      <w:bookmarkEnd w:id="21"/>
      <w:r>
        <w:rPr>
          <w:color w:val="000000"/>
          <w:spacing w:val="0"/>
          <w:w w:val="100"/>
          <w:position w:val="0"/>
        </w:rPr>
        <w:t>一个线位移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99"/>
        </w:tabs>
        <w:bidi w:val="0"/>
        <w:spacing w:before="0" w:after="180" w:line="240" w:lineRule="auto"/>
        <w:ind w:left="0" w:right="0" w:firstLine="300"/>
        <w:jc w:val="both"/>
      </w:pPr>
      <w:bookmarkStart w:id="22" w:name="bookmark24"/>
      <w:bookmarkEnd w:id="22"/>
      <w:r>
        <w:rPr>
          <w:color w:val="000000"/>
          <w:spacing w:val="0"/>
          <w:w w:val="100"/>
          <w:position w:val="0"/>
        </w:rPr>
        <w:t>二个线位移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699"/>
        </w:tabs>
        <w:bidi w:val="0"/>
        <w:spacing w:before="0" w:after="180" w:line="240" w:lineRule="auto"/>
        <w:ind w:left="0" w:right="0" w:firstLine="300"/>
        <w:jc w:val="both"/>
      </w:pPr>
      <w:r>
        <w:drawing>
          <wp:anchor distT="0" distB="0" distL="114300" distR="114300" simplePos="0" relativeHeight="125830144" behindDoc="0" locked="0" layoutInCell="1" allowOverlap="1">
            <wp:simplePos x="0" y="0"/>
            <wp:positionH relativeFrom="page">
              <wp:posOffset>4130040</wp:posOffset>
            </wp:positionH>
            <wp:positionV relativeFrom="paragraph">
              <wp:posOffset>114300</wp:posOffset>
            </wp:positionV>
            <wp:extent cx="225425" cy="103505"/>
            <wp:effectExtent l="0" t="0" r="3175" b="10795"/>
            <wp:wrapSquare wrapText="left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bookmark25"/>
      <w:bookmarkEnd w:id="23"/>
      <w:r>
        <w:rPr>
          <w:color w:val="000000"/>
          <w:spacing w:val="0"/>
          <w:w w:val="100"/>
          <w:position w:val="0"/>
        </w:rPr>
        <w:t>三个线位移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6"/>
        </w:tabs>
        <w:bidi w:val="0"/>
        <w:spacing w:before="0" w:after="180" w:line="240" w:lineRule="auto"/>
        <w:ind w:left="0" w:right="0" w:firstLine="300"/>
        <w:jc w:val="both"/>
      </w:pPr>
      <w:bookmarkStart w:id="24" w:name="bookmark26"/>
      <w:bookmarkEnd w:id="24"/>
      <w:r>
        <w:rPr>
          <w:color w:val="000000"/>
          <w:spacing w:val="0"/>
          <w:w w:val="100"/>
          <w:position w:val="0"/>
        </w:rPr>
        <w:t>四个线位移</w:t>
      </w:r>
      <w:r>
        <w:br w:type="page"/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8"/>
          <w:szCs w:val="28"/>
        </w:rPr>
      </w:pPr>
      <w:bookmarkStart w:id="25" w:name="bookmark27"/>
      <w:bookmarkEnd w:id="25"/>
      <w:r>
        <w:rPr>
          <w:color w:val="000000"/>
          <w:spacing w:val="0"/>
          <w:w w:val="100"/>
          <w:position w:val="0"/>
          <w:sz w:val="20"/>
          <w:szCs w:val="20"/>
        </w:rPr>
        <w:t>图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（b）</w:t>
      </w:r>
      <w:r>
        <w:rPr>
          <w:color w:val="000000"/>
          <w:spacing w:val="0"/>
          <w:w w:val="100"/>
          <w:position w:val="0"/>
          <w:sz w:val="20"/>
          <w:szCs w:val="20"/>
        </w:rPr>
        <w:t>为图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a）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所示结构的位移法基本体系，位移法方程中的系数蜘等于 </w:t>
      </w:r>
      <w:r>
        <w:rPr>
          <w:rStyle w:val="11"/>
          <w:b w:val="0"/>
          <w:bCs w:val="0"/>
          <w:i w:val="0"/>
          <w:iCs w:val="0"/>
          <w:smallCaps w:val="0"/>
          <w:strike w:val="0"/>
        </w:rPr>
        <w:t>非选择题部分</w:t>
      </w:r>
    </w:p>
    <w:p>
      <w:pPr>
        <w:widowControl w:val="0"/>
        <w:spacing w:after="6047" w:line="1" w:lineRule="exact"/>
      </w:pPr>
      <w:bookmarkStart w:id="38" w:name="_GoBack"/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841375</wp:posOffset>
            </wp:positionH>
            <wp:positionV relativeFrom="paragraph">
              <wp:posOffset>63500</wp:posOffset>
            </wp:positionV>
            <wp:extent cx="4047490" cy="1999615"/>
            <wp:effectExtent l="0" t="0" r="10160" b="635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8"/>
      <w:r>
        <w:drawing>
          <wp:anchor distT="255905" distB="0" distL="262255" distR="0" simplePos="0" relativeHeight="62915584" behindDoc="1" locked="0" layoutInCell="1" allowOverlap="1">
            <wp:simplePos x="0" y="0"/>
            <wp:positionH relativeFrom="page">
              <wp:posOffset>841375</wp:posOffset>
            </wp:positionH>
            <wp:positionV relativeFrom="paragraph">
              <wp:posOffset>2434590</wp:posOffset>
            </wp:positionV>
            <wp:extent cx="3676015" cy="658495"/>
            <wp:effectExtent l="0" t="0" r="635" b="8255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hape 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2178685</wp:posOffset>
                </wp:positionV>
                <wp:extent cx="3515995" cy="19812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下列结构（各杆位为常数），不熊用力矩分配法计算的是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45.6pt;margin-top:171.55pt;height:15.6pt;width:276.85pt;mso-position-horizontal-relative:page;z-index:503316480;mso-width-relative:page;mso-height-relative:page;" filled="f" stroked="f" coordsize="21600,21600" o:gfxdata="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doHMdkAAAAKAQAA&#10;DwAAAAAAAAABACAAAAAiAAAAZHJzL2Rvd25yZXYueG1sUEsBAhQAFAAAAAgAh07iQCEa7IimAQAA&#10;Zg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下列结构（各杆位为常数），不熊用力矩分配法计算的是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3181350</wp:posOffset>
            </wp:positionV>
            <wp:extent cx="3547745" cy="658495"/>
            <wp:effectExtent l="0" t="0" r="14605" b="8255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5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53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用黑色字迹的签字笔或钢笔将答案写在答题纸上，不能答在试题卷上。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53" w:lineRule="exact"/>
        <w:ind w:left="0" w:right="0" w:firstLine="0"/>
        <w:jc w:val="left"/>
      </w:pPr>
      <w:bookmarkStart w:id="26" w:name="bookmark28"/>
      <w:r>
        <w:rPr>
          <w:color w:val="000000"/>
          <w:spacing w:val="0"/>
          <w:w w:val="100"/>
          <w:position w:val="0"/>
        </w:rPr>
        <w:t>二</w:t>
      </w:r>
      <w:bookmarkEnd w:id="26"/>
      <w:r>
        <w:rPr>
          <w:color w:val="000000"/>
          <w:spacing w:val="0"/>
          <w:w w:val="100"/>
          <w:position w:val="0"/>
        </w:rPr>
        <w:t>、填空题：本大题共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3698"/>
        </w:tabs>
        <w:bidi w:val="0"/>
        <w:spacing w:before="0" w:after="0" w:line="35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在平面内固定一个刚片至少需要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个约束。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2052"/>
        </w:tabs>
        <w:bidi w:val="0"/>
        <w:spacing w:before="0" w:after="0" w:line="35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三皎拱在竖向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荷载作用下的合理拱轴线是二次抛物线。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471"/>
        </w:tabs>
        <w:bidi w:val="0"/>
        <w:spacing w:before="0" w:after="0" w:line="353" w:lineRule="exact"/>
        <w:ind w:left="0" w:right="0" w:firstLine="0"/>
        <w:jc w:val="left"/>
        <w:sectPr>
          <w:footnotePr>
            <w:numFmt w:val="decimal"/>
          </w:footnotePr>
          <w:type w:val="continuous"/>
          <w:pgSz w:w="9627" w:h="13757"/>
          <w:pgMar w:top="946" w:right="1643" w:bottom="6984" w:left="829" w:header="518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38100" distR="38100" simplePos="0" relativeHeight="125830144" behindDoc="0" locked="0" layoutInCell="1" allowOverlap="1">
                <wp:simplePos x="0" y="0"/>
                <wp:positionH relativeFrom="page">
                  <wp:posOffset>674370</wp:posOffset>
                </wp:positionH>
                <wp:positionV relativeFrom="margin">
                  <wp:posOffset>1004570</wp:posOffset>
                </wp:positionV>
                <wp:extent cx="196850" cy="594360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11.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36" w:name="bookmark20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</w:t>
                            </w:r>
                            <w:bookmarkEnd w:id="36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2.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37" w:name="bookmark21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</w:t>
                            </w:r>
                            <w:bookmarkEnd w:id="37"/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6" o:spt="202" type="#_x0000_t202" style="position:absolute;left:0pt;margin-left:53.1pt;margin-top:79.1pt;height:46.8pt;width:15.5pt;mso-position-horizontal-relative:page;mso-position-vertical-relative:margin;mso-wrap-distance-bottom:0pt;mso-wrap-distance-left:3pt;mso-wrap-distance-right:3pt;mso-wrap-distance-top:0pt;z-index:125830144;mso-width-relative:page;mso-height-relative:page;" filled="f" stroked="f" coordsize="21600,21600" o:gfxdata="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gjDNDYAAAACwEAAA8A&#10;AAAAAAAAAQAgAAAAIgAAAGRycy9kb3ducmV2LnhtbFBLAQIUABQAAAAIAIdO4kDcNpa6pQEAAGU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11.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36" w:name="bookmark20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</w:t>
                      </w:r>
                      <w:bookmarkEnd w:id="36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2.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37" w:name="bookmark21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</w:t>
                      </w:r>
                      <w:bookmarkEnd w:id="37"/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图示刚架，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。杆件。端的轴力外⑫等于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8"/>
        <w:keepNext w:val="0"/>
        <w:keepLines w:val="0"/>
        <w:framePr w:w="4229" w:h="994" w:wrap="around" w:vAnchor="text" w:hAnchor="page" w:x="1068" w:y="183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13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framePr w:w="4229" w:h="994" w:wrap="around" w:vAnchor="text" w:hAnchor="page" w:x="1068" w:y="1835"/>
        <w:widowControl w:val="0"/>
        <w:numPr>
          <w:ilvl w:val="0"/>
          <w:numId w:val="6"/>
        </w:numPr>
        <w:shd w:val="clear" w:color="auto" w:fill="auto"/>
        <w:tabs>
          <w:tab w:val="left" w:pos="415"/>
          <w:tab w:val="left" w:pos="3360"/>
        </w:tabs>
        <w:bidi w:val="0"/>
        <w:spacing w:before="0" w:after="120" w:line="240" w:lineRule="auto"/>
        <w:ind w:left="0" w:right="0" w:firstLine="0"/>
        <w:jc w:val="left"/>
      </w:pPr>
      <w:bookmarkStart w:id="27" w:name="bookmark29"/>
      <w:bookmarkEnd w:id="27"/>
      <w:r>
        <w:rPr>
          <w:color w:val="000000"/>
          <w:spacing w:val="0"/>
          <w:w w:val="100"/>
          <w:position w:val="0"/>
        </w:rPr>
        <w:t>图示桁架中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杆的轴力久］等于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framePr w:w="4229" w:h="994" w:wrap="around" w:vAnchor="text" w:hAnchor="page" w:x="1068" w:y="1835"/>
        <w:widowControl w:val="0"/>
        <w:numPr>
          <w:ilvl w:val="0"/>
          <w:numId w:val="6"/>
        </w:numPr>
        <w:shd w:val="clear" w:color="auto" w:fill="auto"/>
        <w:tabs>
          <w:tab w:val="left" w:pos="413"/>
          <w:tab w:val="left" w:pos="3355"/>
          <w:tab w:val="left" w:pos="4181"/>
        </w:tabs>
        <w:bidi w:val="0"/>
        <w:spacing w:before="0" w:after="120" w:line="240" w:lineRule="auto"/>
        <w:ind w:left="0" w:right="0" w:firstLine="0"/>
        <w:jc w:val="left"/>
      </w:pPr>
      <w:bookmarkStart w:id="28" w:name="bookmark30"/>
      <w:bookmarkEnd w:id="28"/>
      <w:r>
        <w:rPr>
          <w:color w:val="000000"/>
          <w:spacing w:val="0"/>
          <w:w w:val="100"/>
          <w:position w:val="0"/>
        </w:rPr>
        <w:t>图示两个弯矩图的图乘结果等于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8"/>
        <w:keepNext w:val="0"/>
        <w:keepLines w:val="0"/>
        <w:framePr w:w="302" w:h="250" w:wrap="around" w:vAnchor="text" w:hAnchor="page" w:x="1063" w:y="5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16.</w:t>
      </w:r>
    </w:p>
    <w:p>
      <w:pPr>
        <w:pStyle w:val="18"/>
        <w:keepNext w:val="0"/>
        <w:keepLines w:val="0"/>
        <w:framePr w:w="298" w:h="250" w:wrap="around" w:vAnchor="text" w:hAnchor="page" w:x="1073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17.</w:t>
      </w:r>
    </w:p>
    <w:p>
      <w:pPr>
        <w:pStyle w:val="18"/>
        <w:keepNext w:val="0"/>
        <w:keepLines w:val="0"/>
        <w:framePr w:w="295" w:h="250" w:wrap="around" w:vAnchor="text" w:hAnchor="page" w:x="1073" w:y="6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18.</w:t>
      </w:r>
    </w:p>
    <w:p>
      <w:pPr>
        <w:pStyle w:val="8"/>
        <w:keepNext w:val="0"/>
        <w:keepLines w:val="0"/>
        <w:framePr w:w="3082" w:h="271" w:wrap="around" w:vAnchor="text" w:hAnchor="page" w:x="1476" w:y="5003"/>
        <w:widowControl w:val="0"/>
        <w:shd w:val="clear" w:color="auto" w:fill="auto"/>
        <w:tabs>
          <w:tab w:val="left" w:pos="3053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图示结构的超静定次</w:t>
      </w:r>
      <w:r>
        <w:rPr>
          <w:color w:val="000000"/>
          <w:spacing w:val="0"/>
          <w:w w:val="100"/>
          <w:position w:val="0"/>
          <w:lang w:val="zh-CN" w:eastAsia="zh-CN" w:bidi="zh-CN"/>
        </w:rPr>
        <w:t>数为.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keepNext w:val="0"/>
        <w:keepLines w:val="0"/>
        <w:framePr w:w="5148" w:h="706" w:wrap="around" w:vAnchor="text" w:hAnchor="page" w:x="1466" w:y="645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根据反力互等定理，位移法方程中副系数用=</w:t>
      </w:r>
    </w:p>
    <w:p>
      <w:pPr>
        <w:pStyle w:val="8"/>
        <w:keepNext w:val="0"/>
        <w:keepLines w:val="0"/>
        <w:framePr w:w="5148" w:h="706" w:wrap="around" w:vAnchor="text" w:hAnchor="page" w:x="1466" w:y="6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图示结构，各杆反为常数，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结点的不平衡</w:t>
      </w:r>
      <w:r>
        <w:rPr>
          <w:color w:val="000000"/>
          <w:spacing w:val="0"/>
          <w:w w:val="100"/>
          <w:position w:val="0"/>
          <w:lang w:val="zh-CN" w:eastAsia="zh-CN" w:bidi="zh-CN"/>
        </w:rPr>
        <w:t>力矩虬</w:t>
      </w:r>
      <w:r>
        <w:rPr>
          <w:color w:val="000000"/>
          <w:spacing w:val="0"/>
          <w:w w:val="100"/>
          <w:position w:val="0"/>
        </w:rPr>
        <w:t>等于</w:t>
      </w:r>
    </w:p>
    <w:p>
      <w:pPr>
        <w:pStyle w:val="6"/>
        <w:keepNext w:val="0"/>
        <w:keepLines w:val="0"/>
        <w:framePr w:w="766" w:h="262" w:wrap="around" w:vAnchor="text" w:hAnchor="page" w:x="4557" w:y="4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6"/>
        <w:keepNext w:val="0"/>
        <w:keepLines w:val="0"/>
        <w:framePr w:w="761" w:h="266" w:wrap="around" w:vAnchor="text" w:hAnchor="page" w:x="7370" w:y="90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18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1165225</wp:posOffset>
            </wp:positionH>
            <wp:positionV relativeFrom="paragraph">
              <wp:posOffset>12700</wp:posOffset>
            </wp:positionV>
            <wp:extent cx="1517650" cy="1146175"/>
            <wp:effectExtent l="0" t="0" r="6350" b="15875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3435985</wp:posOffset>
            </wp:positionH>
            <wp:positionV relativeFrom="paragraph">
              <wp:posOffset>228600</wp:posOffset>
            </wp:positionV>
            <wp:extent cx="12065" cy="951230"/>
            <wp:effectExtent l="0" t="0" r="6985" b="127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3441700</wp:posOffset>
            </wp:positionH>
            <wp:positionV relativeFrom="paragraph">
              <wp:posOffset>186055</wp:posOffset>
            </wp:positionV>
            <wp:extent cx="1645920" cy="1109345"/>
            <wp:effectExtent l="0" t="0" r="11430" b="14605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1402715</wp:posOffset>
            </wp:positionH>
            <wp:positionV relativeFrom="paragraph">
              <wp:posOffset>1969135</wp:posOffset>
            </wp:positionV>
            <wp:extent cx="1652270" cy="975360"/>
            <wp:effectExtent l="0" t="0" r="5080" b="1524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hape 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697865" distR="0" simplePos="0" relativeHeight="6291558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201295</wp:posOffset>
            </wp:positionV>
            <wp:extent cx="1908175" cy="4438015"/>
            <wp:effectExtent l="0" t="0" r="15875" b="635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4331970</wp:posOffset>
            </wp:positionH>
            <wp:positionV relativeFrom="paragraph">
              <wp:posOffset>3035935</wp:posOffset>
            </wp:positionV>
            <wp:extent cx="1158240" cy="1115695"/>
            <wp:effectExtent l="0" t="0" r="3810" b="8255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hape 4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4155440</wp:posOffset>
            </wp:positionH>
            <wp:positionV relativeFrom="paragraph">
              <wp:posOffset>4730750</wp:posOffset>
            </wp:positionV>
            <wp:extent cx="12065" cy="871855"/>
            <wp:effectExtent l="0" t="0" r="6985" b="4445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hape 5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4161155</wp:posOffset>
            </wp:positionH>
            <wp:positionV relativeFrom="paragraph">
              <wp:posOffset>4636135</wp:posOffset>
            </wp:positionV>
            <wp:extent cx="1420495" cy="1042670"/>
            <wp:effectExtent l="0" t="0" r="8255" b="508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hape 5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208915" distL="0" distR="0" simplePos="0" relativeHeight="62915584" behindDoc="1" locked="0" layoutInCell="1" allowOverlap="1">
            <wp:simplePos x="0" y="0"/>
            <wp:positionH relativeFrom="page">
              <wp:posOffset>4173220</wp:posOffset>
            </wp:positionH>
            <wp:positionV relativeFrom="paragraph">
              <wp:posOffset>5672455</wp:posOffset>
            </wp:positionV>
            <wp:extent cx="1164590" cy="12065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53" w:right="1011" w:bottom="668" w:left="865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9" w:name="bookmark31"/>
      <w:r>
        <w:rPr>
          <w:color w:val="000000"/>
          <w:spacing w:val="0"/>
          <w:w w:val="100"/>
          <w:position w:val="0"/>
        </w:rPr>
        <w:t>三</w:t>
      </w:r>
      <w:bookmarkEnd w:id="29"/>
      <w:r>
        <w:rPr>
          <w:color w:val="000000"/>
          <w:spacing w:val="0"/>
          <w:w w:val="100"/>
          <w:position w:val="0"/>
        </w:rPr>
        <w:t>、基本计算题：本大题共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19.</w:t>
      </w:r>
      <w:r>
        <w:rPr>
          <w:color w:val="000000"/>
          <w:spacing w:val="0"/>
          <w:w w:val="100"/>
          <w:position w:val="0"/>
        </w:rPr>
        <w:t>计算图示结构的支座反力，作弯矩图。</w:t>
      </w:r>
    </w:p>
    <w:p>
      <w:pPr>
        <w:widowControl w:val="0"/>
        <w:spacing w:line="1" w:lineRule="exact"/>
        <w:sectPr>
          <w:footnotePr>
            <w:numFmt w:val="decimal"/>
          </w:footnotePr>
          <w:pgSz w:w="9627" w:h="13757"/>
          <w:pgMar w:top="950" w:right="3371" w:bottom="1223" w:left="855" w:header="522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2045335" distB="1818005" distL="0" distR="0" simplePos="0" relativeHeight="12583014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2045335</wp:posOffset>
                </wp:positionV>
                <wp:extent cx="1854835" cy="16764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20.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求图示桁架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杆的轴力。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26" o:spt="202" type="#_x0000_t202" style="position:absolute;left:0pt;margin-left:43.2pt;margin-top:161.05pt;height:13.2pt;width:146.05pt;mso-position-horizontal-relative:page;mso-wrap-distance-bottom:143.15pt;mso-wrap-distance-top:161.05pt;mso-wrap-style:none;z-index:125830144;mso-width-relative:page;mso-height-relative:page;" filled="f" stroked="f" coordsize="21600,21600" o:gfxdata="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yOpeDX&#10;AAAACgEAAA8AAAAAAAAAAQAgAAAAIgAAAGRycy9kb3ducmV2LnhtbFBLAQIUABQAAAAIAIdO4kAC&#10;V2UFrwEAAH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20.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求图示桁架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杆的轴力。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76200" distB="269875" distL="0" distR="0" simplePos="0" relativeHeight="125830144" behindDoc="0" locked="0" layoutInCell="1" allowOverlap="1">
            <wp:simplePos x="0" y="0"/>
            <wp:positionH relativeFrom="page">
              <wp:posOffset>2914015</wp:posOffset>
            </wp:positionH>
            <wp:positionV relativeFrom="paragraph">
              <wp:posOffset>76200</wp:posOffset>
            </wp:positionV>
            <wp:extent cx="2584450" cy="3688080"/>
            <wp:effectExtent l="0" t="0" r="6350" b="762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Shape 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3864610</wp:posOffset>
                </wp:positionV>
                <wp:extent cx="484505" cy="16637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1026" o:spt="202" type="#_x0000_t202" style="position:absolute;left:0pt;margin-left:334.8pt;margin-top:304.3pt;height:13.1pt;width:38.15pt;mso-position-horizontal-relative:page;z-index:503316480;mso-width-relative:page;mso-height-relative:page;" filled="f" stroked="f" coordsize="21600,21600" o:gfxdata="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scJu9kAAAALAQAA&#10;DwAAAAAAAAABACAAAAAiAAAAZHJzL2Rvd25yZXYueG1sUEsBAhQAFAAAAAgAh07iQHMMQoGmAQAA&#10;ZQ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67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50" w:right="0" w:bottom="1223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1073150</wp:posOffset>
                </wp:positionV>
                <wp:extent cx="483235" cy="166370"/>
                <wp:effectExtent l="0" t="0" r="0" b="0"/>
                <wp:wrapSquare wrapText="bothSides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题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341.3pt;margin-top:84.5pt;height:13.1pt;width:38.0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rUWo&#10;2AAAAAsBAAAPAAAAAAAAAAEAIAAAACIAAABkcnMvZG93bnJldi54bWxQSwECFAAUAAAACACHTuJA&#10;SitQ5q8BAABxAwAADgAAAAAAAAABACAAAAAn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题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9627" w:h="13757"/>
          <w:pgMar w:top="950" w:right="3371" w:bottom="1223" w:left="855" w:header="0" w:footer="3" w:gutter="0"/>
          <w:cols w:space="720" w:num="1"/>
          <w:rtlGutter w:val="0"/>
          <w:docGrid w:linePitch="360" w:charSpace="0"/>
        </w:sectPr>
      </w:pPr>
      <w:bookmarkStart w:id="30" w:name="bookmark32"/>
      <w:bookmarkEnd w:id="30"/>
      <w:r>
        <w:rPr>
          <w:color w:val="000000"/>
          <w:spacing w:val="0"/>
          <w:w w:val="100"/>
          <w:position w:val="0"/>
        </w:rPr>
        <w:t>求图示结构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</w:rPr>
        <w:t>点竖向线位移。各杆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E7</w:t>
      </w:r>
      <w:r>
        <w:rPr>
          <w:color w:val="000000"/>
          <w:spacing w:val="0"/>
          <w:w w:val="100"/>
          <w:position w:val="0"/>
        </w:rPr>
        <w:t>为常数。</w:t>
      </w:r>
    </w:p>
    <w:p>
      <w:pPr>
        <w:widowControl w:val="0"/>
        <w:spacing w:line="89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50" w:right="0" w:bottom="122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9627" w:h="13757"/>
          <w:pgMar w:top="950" w:right="2804" w:bottom="1223" w:left="845" w:header="0" w:footer="3" w:gutter="0"/>
          <w:cols w:space="720" w:num="1"/>
          <w:rtlGutter w:val="0"/>
          <w:docGrid w:linePitch="360" w:charSpace="0"/>
        </w:sectPr>
      </w:pPr>
      <w:bookmarkStart w:id="31" w:name="bookmark33"/>
      <w:bookmarkEnd w:id="31"/>
      <w:r>
        <w:rPr>
          <w:color w:val="000000"/>
          <w:spacing w:val="0"/>
          <w:w w:val="100"/>
          <w:position w:val="0"/>
        </w:rPr>
        <w:t>用力矩分配法计算图示结构，作弯矩图。各杆政为常数。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50" w:right="0" w:bottom="653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8"/>
        <w:keepNext w:val="0"/>
        <w:keepLines w:val="0"/>
        <w:framePr w:w="842" w:h="437" w:wrap="around" w:vAnchor="text" w:hAnchor="page" w:x="5982" w:y="21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bidi w:val="0"/>
        <w:spacing w:before="0" w:after="0" w:line="209" w:lineRule="auto"/>
        <w:ind w:left="160" w:right="0" w:hanging="16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u w:val="single"/>
          <w:lang w:val="en-US" w:eastAsia="en-US" w:bidi="en-US"/>
        </w:rPr>
        <w:t xml:space="preserve">5kN/m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rnm</w:t>
      </w:r>
    </w:p>
    <w:p>
      <w:pPr>
        <w:pStyle w:val="6"/>
        <w:keepNext w:val="0"/>
        <w:keepLines w:val="0"/>
        <w:framePr w:w="322" w:h="250" w:wrap="around" w:vAnchor="text" w:hAnchor="page" w:x="6164" w:y="7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4m</w:t>
      </w:r>
    </w:p>
    <w:p>
      <w:pPr>
        <w:pStyle w:val="6"/>
        <w:keepNext w:val="0"/>
        <w:keepLines w:val="0"/>
        <w:framePr w:w="763" w:h="262" w:wrap="around" w:vAnchor="text" w:hAnchor="page" w:x="6778" w:y="12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22</w:t>
      </w:r>
      <w:r>
        <w:rPr>
          <w:color w:val="000000"/>
          <w:spacing w:val="0"/>
          <w:w w:val="100"/>
          <w:position w:val="0"/>
        </w:rPr>
        <w:t>图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3572510</wp:posOffset>
            </wp:positionH>
            <wp:positionV relativeFrom="paragraph">
              <wp:posOffset>121920</wp:posOffset>
            </wp:positionV>
            <wp:extent cx="341630" cy="353695"/>
            <wp:effectExtent l="0" t="0" r="1270" b="8255"/>
            <wp:wrapNone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 6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239395" distL="274320" distR="0" simplePos="0" relativeHeight="62915584" behindDoc="1" locked="0" layoutInCell="1" allowOverlap="1">
            <wp:simplePos x="0" y="0"/>
            <wp:positionH relativeFrom="page">
              <wp:posOffset>4187825</wp:posOffset>
            </wp:positionH>
            <wp:positionV relativeFrom="paragraph">
              <wp:posOffset>12700</wp:posOffset>
            </wp:positionV>
            <wp:extent cx="1273810" cy="701040"/>
            <wp:effectExtent l="0" t="0" r="2540" b="3810"/>
            <wp:wrapNone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hape 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9627" w:h="13757"/>
          <w:pgMar w:top="950" w:right="968" w:bottom="653" w:left="845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32" w:name="bookmark34"/>
      <w:r>
        <w:rPr>
          <w:color w:val="000000"/>
          <w:spacing w:val="0"/>
          <w:w w:val="100"/>
          <w:position w:val="0"/>
        </w:rPr>
        <w:t>四</w:t>
      </w:r>
      <w:bookmarkEnd w:id="32"/>
      <w:r>
        <w:rPr>
          <w:color w:val="000000"/>
          <w:spacing w:val="0"/>
          <w:w w:val="100"/>
          <w:position w:val="0"/>
        </w:rPr>
        <w:t>、分析计算题：本大题共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36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560" w:line="240" w:lineRule="auto"/>
        <w:ind w:left="0" w:right="0" w:firstLine="0"/>
        <w:jc w:val="left"/>
      </w:pPr>
      <w:bookmarkStart w:id="33" w:name="bookmark35"/>
      <w:bookmarkEnd w:id="33"/>
      <w:r>
        <w:rPr>
          <w:color w:val="000000"/>
          <w:spacing w:val="0"/>
          <w:w w:val="100"/>
          <w:position w:val="0"/>
        </w:rPr>
        <w:t>计算图示结构的支座反力，作弯矩图、剪力图和轴力图。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255905" cy="225425"/>
            <wp:effectExtent l="0" t="0" r="10795" b="3175"/>
            <wp:docPr id="69" name="Picut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utre 6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79" w:line="1" w:lineRule="exact"/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pos="1793"/>
          <w:tab w:val="left" w:pos="2458"/>
        </w:tabs>
        <w:bidi w:val="0"/>
        <w:spacing w:before="0" w:after="260" w:line="240" w:lineRule="auto"/>
        <w:ind w:left="0" w:right="0" w:firstLine="0"/>
        <w:jc w:val="right"/>
      </w:pPr>
      <w:r>
        <w:rPr>
          <w:rFonts w:ascii="宋体" w:hAnsi="宋体" w:eastAsia="宋体" w:cs="宋体"/>
          <w:i w:val="0"/>
          <w:iCs w:val="0"/>
          <w:color w:val="000000"/>
          <w:spacing w:val="0"/>
          <w:w w:val="100"/>
          <w:position w:val="0"/>
          <w:sz w:val="14"/>
          <w:szCs w:val="14"/>
        </w:rPr>
        <w:t xml:space="preserve">部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pacing w:val="0"/>
          <w:w w:val="100"/>
          <w:position w:val="0"/>
          <w:sz w:val="14"/>
          <w:szCs w:val="14"/>
        </w:rPr>
        <w:t>97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pacing w:val="0"/>
          <w:w w:val="100"/>
          <w:position w:val="0"/>
          <w:sz w:val="14"/>
          <w:szCs w:val="1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600" w:firstLine="0"/>
        <w:jc w:val="righ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23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34" w:name="bookmark36"/>
      <w:bookmarkEnd w:id="34"/>
      <w:r>
        <w:rPr>
          <w:color w:val="000000"/>
          <w:spacing w:val="0"/>
          <w:w w:val="100"/>
          <w:position w:val="0"/>
        </w:rPr>
        <w:t>用力法计算图示结构，作弯矩图。各杆政为常数。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530350" cy="1481455"/>
            <wp:effectExtent l="0" t="0" r="12700" b="4445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utre 7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35" w:name="bookmark37"/>
      <w:bookmarkEnd w:id="35"/>
      <w:r>
        <w:rPr>
          <w:color w:val="000000"/>
          <w:spacing w:val="0"/>
          <w:w w:val="100"/>
          <w:position w:val="0"/>
        </w:rPr>
        <w:t>用位移法计算图示结构，作弯矩图。各杆成为常数。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889760" cy="1170305"/>
            <wp:effectExtent l="0" t="0" r="15240" b="10795"/>
            <wp:docPr id="71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utre 7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34" w:right="0" w:firstLine="0"/>
        <w:jc w:val="left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25</w:t>
      </w:r>
      <w:r>
        <w:rPr>
          <w:color w:val="000000"/>
          <w:spacing w:val="0"/>
          <w:w w:val="100"/>
          <w:position w:val="0"/>
        </w:rPr>
        <w:t>图</w:t>
      </w:r>
    </w:p>
    <w:sectPr>
      <w:footnotePr>
        <w:numFmt w:val="decimal"/>
      </w:footnotePr>
      <w:pgSz w:w="9627" w:h="13757"/>
      <w:pgMar w:top="936" w:right="1425" w:bottom="936" w:left="887" w:header="508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1431290</wp:posOffset>
              </wp:positionH>
              <wp:positionV relativeFrom="page">
                <wp:posOffset>8261350</wp:posOffset>
              </wp:positionV>
              <wp:extent cx="2659380" cy="1358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02393#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结构力学（一）试题第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112.7pt;margin-top:650.5pt;height:10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eqUFLY&#10;AAAADQEAAA8AAAAAAAAAAQAgAAAAIgAAAGRycy9kb3ducmV2LnhtbFBLAQIUABQAAAAIAIdO4kC1&#10;7YP9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02393#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结构力学（一）试题第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1431290</wp:posOffset>
              </wp:positionH>
              <wp:positionV relativeFrom="page">
                <wp:posOffset>8261350</wp:posOffset>
              </wp:positionV>
              <wp:extent cx="2659380" cy="1358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02393#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结构力学（一）试题第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12.7pt;margin-top:650.5pt;height:10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6pQ&#10;UtgAAAANAQAADwAAAAAAAAABACAAAAAiAAAAZHJzL2Rvd25yZXYueG1sUEsBAhQAFAAAAAgAh07i&#10;QF21n4GwAQAAc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02393#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结构力学（一）试题第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03D62ECE"/>
    <w:multiLevelType w:val="singleLevel"/>
    <w:tmpl w:val="03D62ECE"/>
    <w:lvl w:ilvl="0" w:tentative="0">
      <w:start w:val="14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">
    <w:nsid w:val="25B654F3"/>
    <w:multiLevelType w:val="singleLevel"/>
    <w:tmpl w:val="25B654F3"/>
    <w:lvl w:ilvl="0" w:tentative="0">
      <w:start w:val="2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A2C2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Picture caption|1_"/>
    <w:basedOn w:val="4"/>
    <w:link w:val="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link w:val="5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3_"/>
    <w:basedOn w:val="4"/>
    <w:link w:val="12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link w:val="11"/>
    <w:uiPriority w:val="0"/>
    <w:pPr>
      <w:widowControl w:val="0"/>
      <w:shd w:val="clear" w:color="auto" w:fill="auto"/>
      <w:spacing w:after="140"/>
      <w:ind w:left="168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ing #1|1_"/>
    <w:basedOn w:val="4"/>
    <w:link w:val="14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4"/>
    <w:link w:val="16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uiPriority w:val="0"/>
    <w:pPr>
      <w:widowControl w:val="0"/>
      <w:shd w:val="clear" w:color="auto" w:fill="auto"/>
      <w:spacing w:after="280"/>
      <w:jc w:val="center"/>
      <w:outlineLvl w:val="1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uiPriority w:val="0"/>
    <w:rPr>
      <w:sz w:val="20"/>
      <w:szCs w:val="20"/>
      <w:u w:val="none"/>
      <w:shd w:val="clear" w:color="auto" w:fill="auto"/>
    </w:rPr>
  </w:style>
  <w:style w:type="paragraph" w:customStyle="1" w:styleId="18">
    <w:name w:val="Body text|2"/>
    <w:basedOn w:val="1"/>
    <w:link w:val="17"/>
    <w:uiPriority w:val="0"/>
    <w:pPr>
      <w:widowControl w:val="0"/>
      <w:shd w:val="clear" w:color="auto" w:fill="auto"/>
      <w:spacing w:after="100"/>
    </w:pPr>
    <w:rPr>
      <w:sz w:val="20"/>
      <w:szCs w:val="20"/>
      <w:u w:val="none"/>
      <w:shd w:val="clear" w:color="auto" w:fill="auto"/>
    </w:rPr>
  </w:style>
  <w:style w:type="character" w:customStyle="1" w:styleId="19">
    <w:name w:val="Body text|4_"/>
    <w:basedOn w:val="4"/>
    <w:link w:val="20"/>
    <w:uiPriority w:val="0"/>
    <w:rPr>
      <w:i/>
      <w:i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0">
    <w:name w:val="Body text|4"/>
    <w:basedOn w:val="1"/>
    <w:link w:val="19"/>
    <w:uiPriority w:val="0"/>
    <w:pPr>
      <w:widowControl w:val="0"/>
      <w:shd w:val="clear" w:color="auto" w:fill="auto"/>
      <w:spacing w:after="130"/>
      <w:jc w:val="center"/>
    </w:pPr>
    <w:rPr>
      <w:i/>
      <w:iCs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6.jpeg"/><Relationship Id="rId34" Type="http://schemas.openxmlformats.org/officeDocument/2006/relationships/image" Target="media/image25.jpeg"/><Relationship Id="rId33" Type="http://schemas.openxmlformats.org/officeDocument/2006/relationships/image" Target="media/image24.pn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2020-10-27T13:35:06Z</dcterms:created>
  <dc:creator>Administrator</dc:creator>
  <cp:lastModifiedBy>~我在远方</cp:lastModifiedBy>
  <dcterms:modified xsi:type="dcterms:W3CDTF">2020-10-27T13:35:55Z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