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45"/>
        <w:ind w:left="118"/>
      </w:pPr>
      <w:r>
        <w:rPr>
          <w:w w:val="105"/>
        </w:rPr>
        <w:t>机密 </w:t>
      </w:r>
      <w:r>
        <w:rPr>
          <w:rFonts w:ascii="PMingLiU" w:eastAsia="PMingLiU" w:hint="eastAsia"/>
          <w:w w:val="105"/>
        </w:rPr>
        <w:t>绎 </w:t>
      </w:r>
      <w:r>
        <w:rPr>
          <w:w w:val="105"/>
        </w:rPr>
        <w:t>考试结束前</w:t>
      </w:r>
    </w:p>
    <w:p>
      <w:pPr>
        <w:pStyle w:val="Heading1"/>
        <w:spacing w:before="58"/>
        <w:ind w:left="1721"/>
      </w:pPr>
      <w:r>
        <w:rPr>
          <w:w w:val="105"/>
        </w:rPr>
        <w:t>浙江省 </w:t>
      </w:r>
      <w:r>
        <w:rPr>
          <w:rFonts w:ascii="PMingLiU" w:eastAsia="PMingLiU" w:hint="eastAsia"/>
          <w:w w:val="105"/>
        </w:rPr>
        <w:t>2020 </w:t>
      </w:r>
      <w:r>
        <w:rPr>
          <w:w w:val="105"/>
        </w:rPr>
        <w:t>年 </w:t>
      </w:r>
      <w:r>
        <w:rPr>
          <w:rFonts w:ascii="PMingLiU" w:eastAsia="PMingLiU" w:hint="eastAsia"/>
          <w:w w:val="105"/>
        </w:rPr>
        <w:t>8 </w:t>
      </w:r>
      <w:r>
        <w:rPr>
          <w:w w:val="105"/>
        </w:rPr>
        <w:t>月高等教育自学考试</w:t>
      </w:r>
    </w:p>
    <w:p>
      <w:pPr>
        <w:spacing w:before="27"/>
        <w:ind w:left="3482" w:right="0" w:firstLine="0"/>
        <w:jc w:val="left"/>
        <w:rPr>
          <w:sz w:val="39"/>
        </w:rPr>
      </w:pPr>
      <w:r>
        <w:rPr/>
        <w:pict>
          <v:shape style="position:absolute;margin-left:157.143997pt;margin-top:3.152601pt;width:19.7pt;height:23.2pt;mso-position-horizontal-relative:page;mso-position-vertical-relative:paragraph;z-index:-251939840" type="#_x0000_t202" filled="false" stroked="false">
            <v:textbox inset="0,0,0,0">
              <w:txbxContent>
                <w:p>
                  <w:pPr>
                    <w:spacing w:line="463" w:lineRule="exact" w:before="0"/>
                    <w:ind w:left="0" w:right="0" w:firstLine="0"/>
                    <w:jc w:val="left"/>
                    <w:rPr>
                      <w:sz w:val="39"/>
                    </w:rPr>
                  </w:pPr>
                  <w:r>
                    <w:rPr>
                      <w:w w:val="101"/>
                      <w:sz w:val="39"/>
                    </w:rPr>
                    <w:t>广</w:t>
                  </w:r>
                </w:p>
              </w:txbxContent>
            </v:textbox>
            <w10:wrap type="none"/>
          </v:shape>
        </w:pict>
      </w:r>
      <w:r>
        <w:rPr/>
        <w:drawing>
          <wp:anchor distT="0" distB="0" distL="0" distR="0" allowOverlap="1" layoutInCell="1" locked="0" behindDoc="0" simplePos="0" relativeHeight="251659264">
            <wp:simplePos x="0" y="0"/>
            <wp:positionH relativeFrom="page">
              <wp:posOffset>1995728</wp:posOffset>
            </wp:positionH>
            <wp:positionV relativeFrom="paragraph">
              <wp:posOffset>57035</wp:posOffset>
            </wp:positionV>
            <wp:extent cx="250164" cy="25016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50164" cy="250164"/>
                    </a:xfrm>
                    <a:prstGeom prst="rect">
                      <a:avLst/>
                    </a:prstGeom>
                  </pic:spPr>
                </pic:pic>
              </a:graphicData>
            </a:graphic>
          </wp:anchor>
        </w:drawing>
      </w:r>
      <w:r>
        <w:rPr>
          <w:sz w:val="39"/>
        </w:rPr>
        <w:t>告策划试题</w:t>
      </w:r>
    </w:p>
    <w:p>
      <w:pPr>
        <w:pStyle w:val="Heading2"/>
        <w:spacing w:before="64"/>
        <w:ind w:left="1713"/>
        <w:rPr>
          <w:rFonts w:ascii="Times New Roman" w:eastAsia="Times New Roman"/>
        </w:rPr>
      </w:pPr>
      <w:r>
        <w:rPr/>
        <w:t>课程代码:</w:t>
      </w:r>
      <w:r>
        <w:rPr>
          <w:rFonts w:ascii="Times New Roman" w:eastAsia="Times New Roman"/>
        </w:rPr>
        <w:t>00634</w:t>
      </w:r>
    </w:p>
    <w:p>
      <w:pPr>
        <w:pStyle w:val="BodyText"/>
        <w:spacing w:line="340" w:lineRule="auto" w:before="255"/>
        <w:ind w:left="118" w:right="116" w:firstLine="419"/>
        <w:jc w:val="both"/>
      </w:pPr>
      <w:r>
        <w:rPr>
          <w:spacing w:val="-9"/>
        </w:rPr>
        <w:t>本试卷分 </w:t>
      </w:r>
      <w:r>
        <w:rPr>
          <w:rFonts w:ascii="Times New Roman" w:hAnsi="Times New Roman" w:eastAsia="Times New Roman"/>
          <w:spacing w:val="4"/>
        </w:rPr>
        <w:t>A</w:t>
      </w:r>
      <w:r>
        <w:rPr>
          <w:w w:val="90"/>
        </w:rPr>
        <w:t>、</w:t>
      </w:r>
      <w:r>
        <w:rPr>
          <w:rFonts w:ascii="Times New Roman" w:hAnsi="Times New Roman" w:eastAsia="Times New Roman"/>
        </w:rPr>
        <w:t>B </w:t>
      </w:r>
      <w:r>
        <w:rPr>
          <w:spacing w:val="-12"/>
        </w:rPr>
        <w:t>卷,使用 </w:t>
      </w:r>
      <w:r>
        <w:rPr>
          <w:rFonts w:ascii="Times New Roman" w:hAnsi="Times New Roman" w:eastAsia="Times New Roman"/>
        </w:rPr>
        <w:t>2013 </w:t>
      </w:r>
      <w:r>
        <w:rPr>
          <w:spacing w:val="-14"/>
        </w:rPr>
        <w:t>年第 </w:t>
      </w:r>
      <w:r>
        <w:rPr>
          <w:rFonts w:ascii="Times New Roman" w:hAnsi="Times New Roman" w:eastAsia="Times New Roman"/>
        </w:rPr>
        <w:t>2 </w:t>
      </w:r>
      <w:r>
        <w:rPr>
          <w:spacing w:val="3"/>
        </w:rPr>
        <w:t>版教材的考生请做 </w:t>
      </w:r>
      <w:r>
        <w:rPr>
          <w:rFonts w:ascii="Times New Roman" w:hAnsi="Times New Roman" w:eastAsia="Times New Roman"/>
        </w:rPr>
        <w:t>A </w:t>
      </w:r>
      <w:r>
        <w:rPr>
          <w:spacing w:val="8"/>
        </w:rPr>
        <w:t>卷,并将答题纸上卷别</w:t>
      </w:r>
      <w:r>
        <w:rPr>
          <w:spacing w:val="-33"/>
          <w:w w:val="90"/>
        </w:rPr>
        <w:t>“ </w:t>
      </w:r>
      <w:r>
        <w:rPr>
          <w:rFonts w:ascii="Times New Roman" w:hAnsi="Times New Roman" w:eastAsia="Times New Roman"/>
          <w:spacing w:val="10"/>
        </w:rPr>
        <w:t>A</w:t>
      </w:r>
      <w:r>
        <w:rPr>
          <w:spacing w:val="31"/>
          <w:w w:val="90"/>
        </w:rPr>
        <w:t>冶</w:t>
      </w:r>
      <w:r>
        <w:rPr/>
        <w:t>涂</w:t>
      </w:r>
      <w:r>
        <w:rPr>
          <w:spacing w:val="-12"/>
        </w:rPr>
        <w:t>黑;使用 </w:t>
      </w:r>
      <w:r>
        <w:rPr>
          <w:rFonts w:ascii="Times New Roman" w:hAnsi="Times New Roman" w:eastAsia="Times New Roman"/>
        </w:rPr>
        <w:t>2018 </w:t>
      </w:r>
      <w:r>
        <w:rPr>
          <w:spacing w:val="-19"/>
        </w:rPr>
        <w:t>年第 </w:t>
      </w:r>
      <w:r>
        <w:rPr>
          <w:rFonts w:ascii="Times New Roman" w:hAnsi="Times New Roman" w:eastAsia="Times New Roman"/>
        </w:rPr>
        <w:t>3 </w:t>
      </w:r>
      <w:r>
        <w:rPr>
          <w:spacing w:val="-4"/>
        </w:rPr>
        <w:t>版教材的考生请做 </w:t>
      </w:r>
      <w:r>
        <w:rPr>
          <w:rFonts w:ascii="Times New Roman" w:hAnsi="Times New Roman" w:eastAsia="Times New Roman"/>
        </w:rPr>
        <w:t>B </w:t>
      </w:r>
      <w:r>
        <w:rPr>
          <w:spacing w:val="1"/>
        </w:rPr>
        <w:t>卷,并将答题纸上卷别</w:t>
      </w:r>
      <w:r>
        <w:rPr>
          <w:spacing w:val="-35"/>
          <w:w w:val="90"/>
        </w:rPr>
        <w:t>“ </w:t>
      </w:r>
      <w:r>
        <w:rPr>
          <w:rFonts w:ascii="Times New Roman" w:hAnsi="Times New Roman" w:eastAsia="Times New Roman"/>
          <w:spacing w:val="4"/>
        </w:rPr>
        <w:t>B</w:t>
      </w:r>
      <w:r>
        <w:rPr>
          <w:spacing w:val="21"/>
          <w:w w:val="90"/>
        </w:rPr>
        <w:t>冶</w:t>
      </w:r>
      <w:r>
        <w:rPr>
          <w:spacing w:val="3"/>
        </w:rPr>
        <w:t>涂黑</w:t>
      </w:r>
      <w:r>
        <w:rPr>
          <w:spacing w:val="5"/>
          <w:w w:val="90"/>
        </w:rPr>
        <w:t>。 </w:t>
      </w:r>
      <w:r>
        <w:rPr>
          <w:spacing w:val="1"/>
        </w:rPr>
        <w:t>不涂或全涂,均以</w:t>
      </w:r>
      <w:r>
        <w:rPr>
          <w:rFonts w:ascii="Times New Roman" w:hAnsi="Times New Roman" w:eastAsia="Times New Roman"/>
          <w:spacing w:val="1"/>
        </w:rPr>
        <w:t>B </w:t>
      </w:r>
      <w:r>
        <w:rPr>
          <w:spacing w:val="3"/>
        </w:rPr>
        <w:t>卷记分</w:t>
      </w:r>
      <w:r>
        <w:rPr>
          <w:spacing w:val="6"/>
          <w:w w:val="90"/>
        </w:rPr>
        <w:t>。 </w:t>
      </w:r>
      <w:r>
        <w:rPr>
          <w:spacing w:val="3"/>
        </w:rPr>
        <w:t>请考生按规定用笔将所有试题的答案涂</w:t>
      </w:r>
      <w:r>
        <w:rPr>
          <w:w w:val="90"/>
        </w:rPr>
        <w:t>、</w:t>
      </w:r>
      <w:r>
        <w:rPr>
          <w:spacing w:val="3"/>
        </w:rPr>
        <w:t>写在答题纸上</w:t>
      </w:r>
      <w:r>
        <w:rPr>
          <w:w w:val="90"/>
        </w:rPr>
        <w:t>。</w:t>
      </w:r>
    </w:p>
    <w:p>
      <w:pPr>
        <w:pStyle w:val="Heading1"/>
        <w:spacing w:line="366" w:lineRule="exact"/>
      </w:pPr>
      <w:r>
        <w:rPr>
          <w:rFonts w:ascii="Times New Roman" w:eastAsia="Times New Roman"/>
        </w:rPr>
        <w:t>A </w:t>
      </w:r>
      <w:r>
        <w:rPr/>
        <w:t>卷</w:t>
      </w:r>
    </w:p>
    <w:p>
      <w:pPr>
        <w:pStyle w:val="Heading2"/>
        <w:spacing w:before="235"/>
        <w:ind w:left="3612" w:right="0"/>
        <w:jc w:val="left"/>
      </w:pPr>
      <w:r>
        <w:rPr/>
        <w:drawing>
          <wp:anchor distT="0" distB="0" distL="0" distR="0" allowOverlap="1" layoutInCell="1" locked="0" behindDoc="1" simplePos="0" relativeHeight="251378688">
            <wp:simplePos x="0" y="0"/>
            <wp:positionH relativeFrom="page">
              <wp:posOffset>1016000</wp:posOffset>
            </wp:positionH>
            <wp:positionV relativeFrom="paragraph">
              <wp:posOffset>200456</wp:posOffset>
            </wp:positionV>
            <wp:extent cx="3810000" cy="368706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810000" cy="3687064"/>
                    </a:xfrm>
                    <a:prstGeom prst="rect">
                      <a:avLst/>
                    </a:prstGeom>
                  </pic:spPr>
                </pic:pic>
              </a:graphicData>
            </a:graphic>
          </wp:anchor>
        </w:drawing>
      </w:r>
      <w:r>
        <w:rPr/>
        <w:t>选择题部分</w:t>
      </w:r>
    </w:p>
    <w:p>
      <w:pPr>
        <w:pStyle w:val="BodyText"/>
        <w:spacing w:before="7"/>
        <w:ind w:left="0"/>
        <w:rPr>
          <w:sz w:val="9"/>
        </w:rPr>
      </w:pPr>
    </w:p>
    <w:p>
      <w:pPr>
        <w:pStyle w:val="BodyText"/>
        <w:spacing w:before="131"/>
        <w:ind w:left="118"/>
      </w:pPr>
      <w:r>
        <w:rPr>
          <w:w w:val="105"/>
        </w:rPr>
        <w:t>注意事项:</w:t>
      </w:r>
    </w:p>
    <w:p>
      <w:pPr>
        <w:pStyle w:val="ListParagraph"/>
        <w:numPr>
          <w:ilvl w:val="0"/>
          <w:numId w:val="1"/>
        </w:numPr>
        <w:tabs>
          <w:tab w:pos="814" w:val="left" w:leader="none"/>
        </w:tabs>
        <w:spacing w:line="312" w:lineRule="auto" w:before="109" w:after="0"/>
        <w:ind w:left="118" w:right="116" w:firstLine="405"/>
        <w:jc w:val="left"/>
        <w:rPr>
          <w:rFonts w:ascii="PMingLiU" w:eastAsia="PMingLiU" w:hint="eastAsia"/>
          <w:sz w:val="20"/>
        </w:rPr>
      </w:pPr>
      <w:r>
        <w:rPr>
          <w:spacing w:val="3"/>
          <w:sz w:val="20"/>
        </w:rPr>
        <w:t>答题前</w:t>
      </w:r>
      <w:r>
        <w:rPr>
          <w:rFonts w:ascii="PMingLiU" w:eastAsia="PMingLiU" w:hint="eastAsia"/>
          <w:sz w:val="20"/>
        </w:rPr>
        <w:t>,</w:t>
      </w:r>
      <w:r>
        <w:rPr>
          <w:spacing w:val="3"/>
          <w:sz w:val="20"/>
        </w:rPr>
        <w:t>考生务必将自己的考试课程名称</w:t>
      </w:r>
      <w:r>
        <w:rPr>
          <w:rFonts w:ascii="PMingLiU" w:eastAsia="PMingLiU" w:hint="eastAsia"/>
          <w:w w:val="80"/>
          <w:sz w:val="20"/>
        </w:rPr>
        <w:t>、</w:t>
      </w:r>
      <w:r>
        <w:rPr>
          <w:spacing w:val="3"/>
          <w:sz w:val="20"/>
        </w:rPr>
        <w:t>姓名</w:t>
      </w:r>
      <w:r>
        <w:rPr>
          <w:rFonts w:ascii="PMingLiU" w:eastAsia="PMingLiU" w:hint="eastAsia"/>
          <w:w w:val="80"/>
          <w:sz w:val="20"/>
        </w:rPr>
        <w:t>、</w:t>
      </w:r>
      <w:r>
        <w:rPr>
          <w:spacing w:val="2"/>
          <w:sz w:val="20"/>
        </w:rPr>
        <w:t>准考证号用黑色字迹的签字笔或钢笔</w:t>
      </w:r>
      <w:r>
        <w:rPr>
          <w:spacing w:val="3"/>
          <w:w w:val="105"/>
          <w:sz w:val="20"/>
        </w:rPr>
        <w:t>填写在答题纸规定的位置上</w:t>
      </w:r>
      <w:r>
        <w:rPr>
          <w:rFonts w:ascii="PMingLiU" w:eastAsia="PMingLiU" w:hint="eastAsia"/>
          <w:w w:val="80"/>
          <w:sz w:val="20"/>
        </w:rPr>
        <w:t>。</w:t>
      </w:r>
    </w:p>
    <w:p>
      <w:pPr>
        <w:pStyle w:val="ListParagraph"/>
        <w:numPr>
          <w:ilvl w:val="0"/>
          <w:numId w:val="1"/>
        </w:numPr>
        <w:tabs>
          <w:tab w:pos="816" w:val="left" w:leader="none"/>
        </w:tabs>
        <w:spacing w:line="312" w:lineRule="auto" w:before="2" w:after="0"/>
        <w:ind w:left="118" w:right="116" w:firstLine="407"/>
        <w:jc w:val="left"/>
        <w:rPr>
          <w:rFonts w:ascii="PMingLiU" w:eastAsia="PMingLiU" w:hint="eastAsia"/>
          <w:sz w:val="20"/>
        </w:rPr>
      </w:pPr>
      <w:r>
        <w:rPr>
          <w:spacing w:val="3"/>
          <w:w w:val="105"/>
          <w:sz w:val="20"/>
        </w:rPr>
        <w:t>每小题选出答案后</w:t>
      </w:r>
      <w:r>
        <w:rPr>
          <w:rFonts w:ascii="PMingLiU" w:eastAsia="PMingLiU" w:hint="eastAsia"/>
          <w:w w:val="105"/>
          <w:sz w:val="20"/>
        </w:rPr>
        <w:t>,</w:t>
      </w:r>
      <w:r>
        <w:rPr>
          <w:spacing w:val="-39"/>
          <w:w w:val="105"/>
          <w:sz w:val="20"/>
        </w:rPr>
        <w:t>用 </w:t>
      </w:r>
      <w:r>
        <w:rPr>
          <w:rFonts w:ascii="PMingLiU" w:eastAsia="PMingLiU" w:hint="eastAsia"/>
          <w:spacing w:val="5"/>
          <w:w w:val="105"/>
          <w:sz w:val="20"/>
        </w:rPr>
        <w:t>2B</w:t>
      </w:r>
      <w:r>
        <w:rPr>
          <w:rFonts w:ascii="PMingLiU" w:eastAsia="PMingLiU" w:hint="eastAsia"/>
          <w:spacing w:val="-18"/>
          <w:w w:val="105"/>
          <w:sz w:val="20"/>
        </w:rPr>
        <w:t> </w:t>
      </w:r>
      <w:r>
        <w:rPr>
          <w:spacing w:val="3"/>
          <w:w w:val="105"/>
          <w:sz w:val="20"/>
        </w:rPr>
        <w:t>铅笔把答题纸上对应题目的答案标号涂黑</w:t>
      </w:r>
      <w:r>
        <w:rPr>
          <w:rFonts w:ascii="PMingLiU" w:eastAsia="PMingLiU" w:hint="eastAsia"/>
          <w:spacing w:val="12"/>
          <w:w w:val="80"/>
          <w:sz w:val="20"/>
        </w:rPr>
        <w:t>。 </w:t>
      </w:r>
      <w:r>
        <w:rPr>
          <w:spacing w:val="3"/>
          <w:w w:val="105"/>
          <w:sz w:val="20"/>
        </w:rPr>
        <w:t>如需改动</w:t>
      </w:r>
      <w:r>
        <w:rPr>
          <w:rFonts w:ascii="PMingLiU" w:eastAsia="PMingLiU" w:hint="eastAsia"/>
          <w:spacing w:val="5"/>
          <w:w w:val="105"/>
          <w:sz w:val="20"/>
        </w:rPr>
        <w:t>,</w:t>
      </w:r>
      <w:r>
        <w:rPr>
          <w:spacing w:val="3"/>
          <w:w w:val="105"/>
          <w:sz w:val="20"/>
        </w:rPr>
        <w:t>用橡</w:t>
      </w:r>
      <w:r>
        <w:rPr>
          <w:spacing w:val="3"/>
          <w:w w:val="110"/>
          <w:sz w:val="20"/>
        </w:rPr>
        <w:t>皮擦干净后</w:t>
      </w:r>
      <w:r>
        <w:rPr>
          <w:rFonts w:ascii="PMingLiU" w:eastAsia="PMingLiU" w:hint="eastAsia"/>
          <w:w w:val="195"/>
          <w:sz w:val="20"/>
        </w:rPr>
        <w:t>,</w:t>
      </w:r>
      <w:r>
        <w:rPr>
          <w:spacing w:val="3"/>
          <w:w w:val="110"/>
          <w:sz w:val="20"/>
        </w:rPr>
        <w:t>再选涂其他答案标号</w:t>
      </w:r>
      <w:r>
        <w:rPr>
          <w:rFonts w:ascii="PMingLiU" w:eastAsia="PMingLiU" w:hint="eastAsia"/>
          <w:spacing w:val="5"/>
          <w:w w:val="80"/>
          <w:sz w:val="20"/>
        </w:rPr>
        <w:t>。 </w:t>
      </w:r>
      <w:r>
        <w:rPr>
          <w:spacing w:val="3"/>
          <w:w w:val="110"/>
          <w:sz w:val="20"/>
        </w:rPr>
        <w:t>不能答在试题卷上</w:t>
      </w:r>
      <w:r>
        <w:rPr>
          <w:rFonts w:ascii="PMingLiU" w:eastAsia="PMingLiU" w:hint="eastAsia"/>
          <w:w w:val="80"/>
          <w:sz w:val="20"/>
        </w:rPr>
        <w:t>。</w:t>
      </w:r>
    </w:p>
    <w:p>
      <w:pPr>
        <w:pStyle w:val="BodyText"/>
        <w:spacing w:before="370"/>
        <w:ind w:left="118"/>
      </w:pPr>
      <w:r>
        <w:rPr>
          <w:w w:val="105"/>
        </w:rPr>
        <w:t>一</w:t>
      </w:r>
      <w:r>
        <w:rPr>
          <w:w w:val="85"/>
        </w:rPr>
        <w:t>、</w:t>
      </w:r>
      <w:r>
        <w:rPr>
          <w:w w:val="105"/>
        </w:rPr>
        <w:t>单项选择题( 本大题共 </w:t>
      </w:r>
      <w:r>
        <w:rPr>
          <w:rFonts w:ascii="Times New Roman" w:eastAsia="Times New Roman"/>
          <w:w w:val="105"/>
        </w:rPr>
        <w:t>20 </w:t>
      </w:r>
      <w:r>
        <w:rPr>
          <w:w w:val="105"/>
        </w:rPr>
        <w:t>小题,每小题 </w:t>
      </w:r>
      <w:r>
        <w:rPr>
          <w:rFonts w:ascii="Times New Roman" w:eastAsia="Times New Roman"/>
          <w:w w:val="105"/>
        </w:rPr>
        <w:t>1 </w:t>
      </w:r>
      <w:r>
        <w:rPr>
          <w:w w:val="105"/>
        </w:rPr>
        <w:t>分,共 </w:t>
      </w:r>
      <w:r>
        <w:rPr>
          <w:rFonts w:ascii="Times New Roman" w:eastAsia="Times New Roman"/>
          <w:w w:val="105"/>
        </w:rPr>
        <w:t>20 </w:t>
      </w:r>
      <w:r>
        <w:rPr>
          <w:w w:val="105"/>
        </w:rPr>
        <w:t>分)</w:t>
      </w:r>
    </w:p>
    <w:p>
      <w:pPr>
        <w:pStyle w:val="BodyText"/>
        <w:spacing w:line="340" w:lineRule="auto" w:before="108"/>
        <w:ind w:left="433" w:right="116"/>
      </w:pPr>
      <w:r>
        <w:rPr/>
        <w:t>在每小题列出的四个备选项中只有一个是符合题目要求的,请将其选出并将</w:t>
      </w:r>
      <w:r>
        <w:rPr>
          <w:w w:val="80"/>
        </w:rPr>
        <w:t>“ </w:t>
      </w:r>
      <w:r>
        <w:rPr/>
        <w:t>答题纸</w:t>
      </w:r>
      <w:r>
        <w:rPr>
          <w:w w:val="80"/>
        </w:rPr>
        <w:t>冶</w:t>
      </w:r>
      <w:r>
        <w:rPr/>
        <w:t>的相应代码涂黑</w:t>
      </w:r>
      <w:r>
        <w:rPr>
          <w:w w:val="80"/>
        </w:rPr>
        <w:t>。 </w:t>
      </w:r>
      <w:r>
        <w:rPr/>
        <w:t>错涂</w:t>
      </w:r>
      <w:r>
        <w:rPr>
          <w:w w:val="80"/>
        </w:rPr>
        <w:t>、</w:t>
      </w:r>
      <w:r>
        <w:rPr/>
        <w:t>多涂或未涂均无分</w:t>
      </w:r>
      <w:r>
        <w:rPr>
          <w:w w:val="80"/>
        </w:rPr>
        <w:t>。</w:t>
      </w:r>
    </w:p>
    <w:p>
      <w:pPr>
        <w:pStyle w:val="ListParagraph"/>
        <w:numPr>
          <w:ilvl w:val="0"/>
          <w:numId w:val="2"/>
        </w:numPr>
        <w:tabs>
          <w:tab w:pos="327" w:val="left" w:leader="none"/>
          <w:tab w:pos="4623" w:val="left" w:leader="none"/>
        </w:tabs>
        <w:spacing w:line="240" w:lineRule="auto" w:before="4" w:after="0"/>
        <w:ind w:left="326" w:right="0" w:hanging="220"/>
        <w:jc w:val="left"/>
        <w:rPr>
          <w:rFonts w:ascii="PMingLiU" w:eastAsia="PMingLiU" w:hint="eastAsia"/>
          <w:sz w:val="20"/>
        </w:rPr>
      </w:pPr>
      <w:r>
        <w:rPr>
          <w:spacing w:val="3"/>
          <w:w w:val="105"/>
          <w:sz w:val="20"/>
        </w:rPr>
        <w:t>策划与计划有着明显的不同</w:t>
      </w:r>
      <w:r>
        <w:rPr>
          <w:rFonts w:ascii="PMingLiU" w:eastAsia="PMingLiU" w:hint="eastAsia"/>
          <w:w w:val="200"/>
          <w:sz w:val="20"/>
        </w:rPr>
        <w:t>,</w:t>
      </w:r>
      <w:r>
        <w:rPr>
          <w:spacing w:val="3"/>
          <w:w w:val="105"/>
          <w:sz w:val="20"/>
        </w:rPr>
        <w:t>下列选项</w:t>
      </w:r>
      <w:r>
        <w:rPr>
          <w:spacing w:val="11"/>
          <w:w w:val="105"/>
          <w:sz w:val="20"/>
        </w:rPr>
        <w:t>中</w:t>
      </w:r>
      <w:r>
        <w:rPr>
          <w:spacing w:val="11"/>
          <w:w w:val="105"/>
          <w:sz w:val="20"/>
          <w:u w:val="single" w:color="231F20"/>
        </w:rPr>
        <w:t> </w:t>
        <w:tab/>
      </w:r>
      <w:r>
        <w:rPr>
          <w:spacing w:val="3"/>
          <w:w w:val="105"/>
          <w:sz w:val="20"/>
        </w:rPr>
        <w:t>属于策划活动</w:t>
      </w:r>
      <w:r>
        <w:rPr>
          <w:rFonts w:ascii="PMingLiU" w:eastAsia="PMingLiU" w:hint="eastAsia"/>
          <w:w w:val="80"/>
          <w:sz w:val="20"/>
        </w:rPr>
        <w:t>。</w:t>
      </w:r>
    </w:p>
    <w:p>
      <w:pPr>
        <w:pStyle w:val="BodyText"/>
        <w:tabs>
          <w:tab w:pos="4310" w:val="left" w:leader="none"/>
        </w:tabs>
        <w:spacing w:before="85"/>
        <w:ind w:left="326"/>
      </w:pPr>
      <w:r>
        <w:rPr>
          <w:rFonts w:ascii="PMingLiU" w:eastAsia="PMingLiU" w:hint="eastAsia"/>
          <w:w w:val="105"/>
        </w:rPr>
        <w:t>A.</w:t>
      </w:r>
      <w:r>
        <w:rPr>
          <w:rFonts w:ascii="PMingLiU" w:eastAsia="PMingLiU" w:hint="eastAsia"/>
          <w:spacing w:val="-14"/>
          <w:w w:val="105"/>
        </w:rPr>
        <w:t> </w:t>
      </w:r>
      <w:r>
        <w:rPr>
          <w:spacing w:val="3"/>
          <w:w w:val="105"/>
        </w:rPr>
        <w:t>以针对企业实施为前</w:t>
      </w:r>
      <w:r>
        <w:rPr>
          <w:w w:val="105"/>
        </w:rPr>
        <w:t>提</w:t>
        <w:tab/>
      </w:r>
      <w:r>
        <w:rPr>
          <w:rFonts w:ascii="PMingLiU" w:eastAsia="PMingLiU" w:hint="eastAsia"/>
          <w:spacing w:val="3"/>
          <w:w w:val="105"/>
        </w:rPr>
        <w:t>B.</w:t>
      </w:r>
      <w:r>
        <w:rPr>
          <w:rFonts w:ascii="PMingLiU" w:eastAsia="PMingLiU" w:hint="eastAsia"/>
          <w:spacing w:val="-3"/>
          <w:w w:val="105"/>
        </w:rPr>
        <w:t> </w:t>
      </w:r>
      <w:r>
        <w:rPr>
          <w:spacing w:val="3"/>
          <w:w w:val="105"/>
        </w:rPr>
        <w:t>考虑各种达成目标的方</w:t>
      </w:r>
      <w:r>
        <w:rPr>
          <w:w w:val="105"/>
        </w:rPr>
        <w:t>法</w:t>
      </w:r>
    </w:p>
    <w:p>
      <w:pPr>
        <w:pStyle w:val="BodyText"/>
        <w:tabs>
          <w:tab w:pos="4310" w:val="left" w:leader="none"/>
        </w:tabs>
        <w:spacing w:before="85"/>
        <w:ind w:left="326"/>
      </w:pPr>
      <w:r>
        <w:rPr>
          <w:rFonts w:ascii="PMingLiU" w:eastAsia="PMingLiU" w:hint="eastAsia"/>
          <w:spacing w:val="3"/>
        </w:rPr>
        <w:t>C.</w:t>
      </w:r>
      <w:r>
        <w:rPr>
          <w:rFonts w:ascii="PMingLiU" w:eastAsia="PMingLiU" w:hint="eastAsia"/>
          <w:spacing w:val="17"/>
        </w:rPr>
        <w:t> </w:t>
      </w:r>
      <w:r>
        <w:rPr>
          <w:spacing w:val="3"/>
        </w:rPr>
        <w:t>具体地考虑必要的因</w:t>
      </w:r>
      <w:r>
        <w:rPr/>
        <w:t>素</w:t>
        <w:tab/>
      </w:r>
      <w:r>
        <w:rPr>
          <w:rFonts w:ascii="PMingLiU" w:eastAsia="PMingLiU" w:hint="eastAsia"/>
        </w:rPr>
        <w:t>D. </w:t>
      </w:r>
      <w:r>
        <w:rPr>
          <w:spacing w:val="3"/>
        </w:rPr>
        <w:t>人</w:t>
      </w:r>
      <w:r>
        <w:rPr>
          <w:rFonts w:ascii="PMingLiU" w:eastAsia="PMingLiU" w:hint="eastAsia"/>
          <w:w w:val="85"/>
        </w:rPr>
        <w:t>、</w:t>
      </w:r>
      <w:r>
        <w:rPr>
          <w:spacing w:val="3"/>
        </w:rPr>
        <w:t>财</w:t>
      </w:r>
      <w:r>
        <w:rPr>
          <w:rFonts w:ascii="PMingLiU" w:eastAsia="PMingLiU" w:hint="eastAsia"/>
          <w:w w:val="85"/>
        </w:rPr>
        <w:t>、</w:t>
      </w:r>
      <w:r>
        <w:rPr>
          <w:spacing w:val="3"/>
        </w:rPr>
        <w:t>时情</w:t>
      </w:r>
      <w:r>
        <w:rPr/>
        <w:t>报</w:t>
      </w:r>
    </w:p>
    <w:p>
      <w:pPr>
        <w:pStyle w:val="ListParagraph"/>
        <w:numPr>
          <w:ilvl w:val="0"/>
          <w:numId w:val="2"/>
        </w:numPr>
        <w:tabs>
          <w:tab w:pos="327" w:val="left" w:leader="none"/>
        </w:tabs>
        <w:spacing w:line="240" w:lineRule="auto" w:before="86" w:after="0"/>
        <w:ind w:left="326" w:right="0" w:hanging="220"/>
        <w:jc w:val="left"/>
        <w:rPr>
          <w:sz w:val="20"/>
        </w:rPr>
      </w:pPr>
      <w:r>
        <w:rPr>
          <w:spacing w:val="2"/>
          <w:w w:val="105"/>
          <w:sz w:val="20"/>
        </w:rPr>
        <w:t>依照企业所处的行业来思考的环境即</w:t>
      </w:r>
    </w:p>
    <w:p>
      <w:pPr>
        <w:pStyle w:val="BodyText"/>
        <w:tabs>
          <w:tab w:pos="2424" w:val="left" w:leader="none"/>
          <w:tab w:pos="4310" w:val="left" w:leader="none"/>
          <w:tab w:pos="6197" w:val="left" w:leader="none"/>
        </w:tabs>
        <w:spacing w:before="85"/>
        <w:ind w:left="326"/>
      </w:pPr>
      <w:r>
        <w:rPr>
          <w:rFonts w:ascii="PMingLiU" w:eastAsia="PMingLiU" w:hint="eastAsia"/>
          <w:w w:val="105"/>
        </w:rPr>
        <w:t>A.</w:t>
      </w:r>
      <w:r>
        <w:rPr>
          <w:rFonts w:ascii="PMingLiU" w:eastAsia="PMingLiU" w:hint="eastAsia"/>
          <w:spacing w:val="-7"/>
          <w:w w:val="105"/>
        </w:rPr>
        <w:t> </w:t>
      </w:r>
      <w:r>
        <w:rPr>
          <w:spacing w:val="3"/>
          <w:w w:val="105"/>
        </w:rPr>
        <w:t>行业环</w:t>
      </w:r>
      <w:r>
        <w:rPr>
          <w:w w:val="105"/>
        </w:rPr>
        <w:t>境</w:t>
        <w:tab/>
      </w:r>
      <w:r>
        <w:rPr>
          <w:rFonts w:ascii="PMingLiU" w:eastAsia="PMingLiU" w:hint="eastAsia"/>
          <w:spacing w:val="3"/>
          <w:w w:val="105"/>
        </w:rPr>
        <w:t>B.</w:t>
      </w:r>
      <w:r>
        <w:rPr>
          <w:rFonts w:ascii="PMingLiU" w:eastAsia="PMingLiU" w:hint="eastAsia"/>
          <w:spacing w:val="-7"/>
          <w:w w:val="105"/>
        </w:rPr>
        <w:t> </w:t>
      </w:r>
      <w:r>
        <w:rPr>
          <w:spacing w:val="3"/>
          <w:w w:val="105"/>
        </w:rPr>
        <w:t>总体环</w:t>
      </w:r>
      <w:r>
        <w:rPr>
          <w:w w:val="105"/>
        </w:rPr>
        <w:t>境</w:t>
        <w:tab/>
      </w:r>
      <w:r>
        <w:rPr>
          <w:rFonts w:ascii="PMingLiU" w:eastAsia="PMingLiU" w:hint="eastAsia"/>
          <w:spacing w:val="3"/>
          <w:w w:val="105"/>
        </w:rPr>
        <w:t>C.</w:t>
      </w:r>
      <w:r>
        <w:rPr>
          <w:rFonts w:ascii="PMingLiU" w:eastAsia="PMingLiU" w:hint="eastAsia"/>
          <w:spacing w:val="-7"/>
          <w:w w:val="105"/>
        </w:rPr>
        <w:t> </w:t>
      </w:r>
      <w:r>
        <w:rPr>
          <w:spacing w:val="3"/>
          <w:w w:val="105"/>
        </w:rPr>
        <w:t>竞争环</w:t>
      </w:r>
      <w:r>
        <w:rPr>
          <w:w w:val="105"/>
        </w:rPr>
        <w:t>境</w:t>
        <w:tab/>
      </w:r>
      <w:r>
        <w:rPr>
          <w:rFonts w:ascii="PMingLiU" w:eastAsia="PMingLiU" w:hint="eastAsia"/>
          <w:w w:val="105"/>
        </w:rPr>
        <w:t>D.</w:t>
      </w:r>
      <w:r>
        <w:rPr>
          <w:rFonts w:ascii="PMingLiU" w:eastAsia="PMingLiU" w:hint="eastAsia"/>
          <w:spacing w:val="-3"/>
          <w:w w:val="105"/>
        </w:rPr>
        <w:t> </w:t>
      </w:r>
      <w:r>
        <w:rPr>
          <w:spacing w:val="3"/>
          <w:w w:val="105"/>
        </w:rPr>
        <w:t>狭义环</w:t>
      </w:r>
      <w:r>
        <w:rPr>
          <w:w w:val="105"/>
        </w:rPr>
        <w:t>境</w:t>
      </w:r>
    </w:p>
    <w:p>
      <w:pPr>
        <w:pStyle w:val="ListParagraph"/>
        <w:numPr>
          <w:ilvl w:val="0"/>
          <w:numId w:val="2"/>
        </w:numPr>
        <w:tabs>
          <w:tab w:pos="327" w:val="left" w:leader="none"/>
          <w:tab w:pos="2422" w:val="left" w:leader="none"/>
        </w:tabs>
        <w:spacing w:line="240" w:lineRule="auto" w:before="87" w:after="0"/>
        <w:ind w:left="326" w:right="0" w:hanging="220"/>
        <w:jc w:val="left"/>
        <w:rPr>
          <w:rFonts w:ascii="PMingLiU" w:eastAsia="PMingLiU" w:hint="eastAsia"/>
          <w:sz w:val="20"/>
        </w:rPr>
      </w:pPr>
      <w:r>
        <w:rPr>
          <w:spacing w:val="3"/>
          <w:sz w:val="20"/>
        </w:rPr>
        <w:t>产品的差异化</w:t>
      </w:r>
      <w:r>
        <w:rPr>
          <w:spacing w:val="11"/>
          <w:sz w:val="20"/>
        </w:rPr>
        <w:t>有</w:t>
      </w:r>
      <w:r>
        <w:rPr>
          <w:spacing w:val="11"/>
          <w:sz w:val="20"/>
          <w:u w:val="single" w:color="231F20"/>
        </w:rPr>
        <w:t> </w:t>
        <w:tab/>
      </w:r>
      <w:r>
        <w:rPr>
          <w:spacing w:val="3"/>
          <w:sz w:val="20"/>
        </w:rPr>
        <w:t>尺度和服务支持尺度之分</w:t>
      </w:r>
      <w:r>
        <w:rPr>
          <w:rFonts w:ascii="PMingLiU" w:eastAsia="PMingLiU" w:hint="eastAsia"/>
          <w:w w:val="80"/>
          <w:sz w:val="20"/>
        </w:rPr>
        <w:t>。</w:t>
      </w:r>
    </w:p>
    <w:p>
      <w:pPr>
        <w:pStyle w:val="BodyText"/>
        <w:tabs>
          <w:tab w:pos="2424" w:val="left" w:leader="none"/>
          <w:tab w:pos="4310" w:val="left" w:leader="none"/>
          <w:tab w:pos="6197" w:val="left" w:leader="none"/>
        </w:tabs>
        <w:spacing w:before="85"/>
        <w:ind w:left="326"/>
      </w:pPr>
      <w:r>
        <w:rPr>
          <w:rFonts w:ascii="PMingLiU" w:eastAsia="PMingLiU" w:hint="eastAsia"/>
          <w:w w:val="105"/>
        </w:rPr>
        <w:t>A.</w:t>
      </w:r>
      <w:r>
        <w:rPr>
          <w:rFonts w:ascii="PMingLiU" w:eastAsia="PMingLiU" w:hint="eastAsia"/>
          <w:spacing w:val="-4"/>
          <w:w w:val="105"/>
        </w:rPr>
        <w:t> </w:t>
      </w:r>
      <w:r>
        <w:rPr>
          <w:spacing w:val="3"/>
          <w:w w:val="105"/>
        </w:rPr>
        <w:t>价</w:t>
      </w:r>
      <w:r>
        <w:rPr>
          <w:w w:val="105"/>
        </w:rPr>
        <w:t>值</w:t>
        <w:tab/>
      </w:r>
      <w:r>
        <w:rPr>
          <w:rFonts w:ascii="PMingLiU" w:eastAsia="PMingLiU" w:hint="eastAsia"/>
          <w:spacing w:val="3"/>
          <w:w w:val="105"/>
        </w:rPr>
        <w:t>B.</w:t>
      </w:r>
      <w:r>
        <w:rPr>
          <w:rFonts w:ascii="PMingLiU" w:eastAsia="PMingLiU" w:hint="eastAsia"/>
          <w:spacing w:val="-5"/>
          <w:w w:val="105"/>
        </w:rPr>
        <w:t> </w:t>
      </w:r>
      <w:r>
        <w:rPr>
          <w:spacing w:val="3"/>
          <w:w w:val="105"/>
        </w:rPr>
        <w:t>产</w:t>
      </w:r>
      <w:r>
        <w:rPr>
          <w:w w:val="105"/>
        </w:rPr>
        <w:t>品</w:t>
        <w:tab/>
      </w:r>
      <w:r>
        <w:rPr>
          <w:rFonts w:ascii="PMingLiU" w:eastAsia="PMingLiU" w:hint="eastAsia"/>
          <w:spacing w:val="3"/>
          <w:w w:val="105"/>
        </w:rPr>
        <w:t>C.</w:t>
      </w:r>
      <w:r>
        <w:rPr>
          <w:rFonts w:ascii="PMingLiU" w:eastAsia="PMingLiU" w:hint="eastAsia"/>
          <w:spacing w:val="-5"/>
          <w:w w:val="105"/>
        </w:rPr>
        <w:t> </w:t>
      </w:r>
      <w:r>
        <w:rPr>
          <w:spacing w:val="3"/>
          <w:w w:val="105"/>
        </w:rPr>
        <w:t>价</w:t>
      </w:r>
      <w:r>
        <w:rPr>
          <w:w w:val="105"/>
        </w:rPr>
        <w:t>格</w:t>
        <w:tab/>
      </w:r>
      <w:r>
        <w:rPr>
          <w:rFonts w:ascii="PMingLiU" w:eastAsia="PMingLiU" w:hint="eastAsia"/>
          <w:w w:val="105"/>
        </w:rPr>
        <w:t>D.</w:t>
      </w:r>
      <w:r>
        <w:rPr>
          <w:rFonts w:ascii="PMingLiU" w:eastAsia="PMingLiU" w:hint="eastAsia"/>
          <w:spacing w:val="-2"/>
          <w:w w:val="105"/>
        </w:rPr>
        <w:t> </w:t>
      </w:r>
      <w:r>
        <w:rPr>
          <w:spacing w:val="3"/>
          <w:w w:val="105"/>
        </w:rPr>
        <w:t>品</w:t>
      </w:r>
      <w:r>
        <w:rPr>
          <w:w w:val="105"/>
        </w:rPr>
        <w:t>牌</w:t>
      </w:r>
    </w:p>
    <w:p>
      <w:pPr>
        <w:pStyle w:val="ListParagraph"/>
        <w:numPr>
          <w:ilvl w:val="0"/>
          <w:numId w:val="2"/>
        </w:numPr>
        <w:tabs>
          <w:tab w:pos="327" w:val="left" w:leader="none"/>
        </w:tabs>
        <w:spacing w:line="240" w:lineRule="auto" w:before="85" w:after="0"/>
        <w:ind w:left="326" w:right="0" w:hanging="220"/>
        <w:jc w:val="left"/>
        <w:rPr>
          <w:sz w:val="20"/>
        </w:rPr>
      </w:pPr>
      <w:r>
        <w:rPr>
          <w:spacing w:val="3"/>
          <w:w w:val="105"/>
          <w:sz w:val="20"/>
        </w:rPr>
        <w:t>超出人们生存与发展需要范围的</w:t>
      </w:r>
      <w:r>
        <w:rPr>
          <w:rFonts w:ascii="PMingLiU" w:eastAsia="PMingLiU" w:hint="eastAsia"/>
          <w:w w:val="200"/>
          <w:sz w:val="20"/>
        </w:rPr>
        <w:t>,</w:t>
      </w:r>
      <w:r>
        <w:rPr>
          <w:spacing w:val="3"/>
          <w:w w:val="105"/>
          <w:sz w:val="20"/>
        </w:rPr>
        <w:t>具有独特</w:t>
      </w:r>
      <w:r>
        <w:rPr>
          <w:rFonts w:ascii="PMingLiU" w:eastAsia="PMingLiU" w:hint="eastAsia"/>
          <w:w w:val="80"/>
          <w:sz w:val="20"/>
        </w:rPr>
        <w:t>、</w:t>
      </w:r>
      <w:r>
        <w:rPr>
          <w:spacing w:val="3"/>
          <w:w w:val="105"/>
          <w:sz w:val="20"/>
        </w:rPr>
        <w:t>稀缺</w:t>
      </w:r>
      <w:r>
        <w:rPr>
          <w:rFonts w:ascii="PMingLiU" w:eastAsia="PMingLiU" w:hint="eastAsia"/>
          <w:w w:val="80"/>
          <w:sz w:val="20"/>
        </w:rPr>
        <w:t>、</w:t>
      </w:r>
      <w:r>
        <w:rPr>
          <w:spacing w:val="2"/>
          <w:w w:val="105"/>
          <w:sz w:val="20"/>
        </w:rPr>
        <w:t>珍奇等特点的消费品是</w:t>
      </w:r>
    </w:p>
    <w:p>
      <w:pPr>
        <w:pStyle w:val="BodyText"/>
        <w:tabs>
          <w:tab w:pos="2424" w:val="left" w:leader="none"/>
          <w:tab w:pos="4310" w:val="left" w:leader="none"/>
          <w:tab w:pos="6197" w:val="left" w:leader="none"/>
        </w:tabs>
        <w:spacing w:before="85"/>
        <w:ind w:left="326"/>
      </w:pPr>
      <w:r>
        <w:rPr>
          <w:rFonts w:ascii="PMingLiU" w:eastAsia="PMingLiU" w:hint="eastAsia"/>
          <w:w w:val="105"/>
        </w:rPr>
        <w:t>A.</w:t>
      </w:r>
      <w:r>
        <w:rPr>
          <w:rFonts w:ascii="PMingLiU" w:eastAsia="PMingLiU" w:hint="eastAsia"/>
          <w:spacing w:val="-5"/>
          <w:w w:val="105"/>
        </w:rPr>
        <w:t> </w:t>
      </w:r>
      <w:r>
        <w:rPr>
          <w:spacing w:val="3"/>
          <w:w w:val="105"/>
        </w:rPr>
        <w:t>奢侈</w:t>
      </w:r>
      <w:r>
        <w:rPr>
          <w:w w:val="105"/>
        </w:rPr>
        <w:t>品</w:t>
        <w:tab/>
      </w:r>
      <w:r>
        <w:rPr>
          <w:rFonts w:ascii="PMingLiU" w:eastAsia="PMingLiU" w:hint="eastAsia"/>
          <w:spacing w:val="3"/>
          <w:w w:val="105"/>
        </w:rPr>
        <w:t>B.</w:t>
      </w:r>
      <w:r>
        <w:rPr>
          <w:rFonts w:ascii="PMingLiU" w:eastAsia="PMingLiU" w:hint="eastAsia"/>
          <w:spacing w:val="-7"/>
          <w:w w:val="105"/>
        </w:rPr>
        <w:t> </w:t>
      </w:r>
      <w:r>
        <w:rPr>
          <w:spacing w:val="3"/>
          <w:w w:val="105"/>
        </w:rPr>
        <w:t>选购</w:t>
      </w:r>
      <w:r>
        <w:rPr>
          <w:w w:val="105"/>
        </w:rPr>
        <w:t>品</w:t>
        <w:tab/>
      </w:r>
      <w:r>
        <w:rPr>
          <w:rFonts w:ascii="PMingLiU" w:eastAsia="PMingLiU" w:hint="eastAsia"/>
          <w:spacing w:val="3"/>
          <w:w w:val="105"/>
        </w:rPr>
        <w:t>C.</w:t>
      </w:r>
      <w:r>
        <w:rPr>
          <w:rFonts w:ascii="PMingLiU" w:eastAsia="PMingLiU" w:hint="eastAsia"/>
          <w:spacing w:val="-6"/>
          <w:w w:val="105"/>
        </w:rPr>
        <w:t> </w:t>
      </w:r>
      <w:r>
        <w:rPr>
          <w:spacing w:val="3"/>
          <w:w w:val="105"/>
        </w:rPr>
        <w:t>快消</w:t>
      </w:r>
      <w:r>
        <w:rPr>
          <w:w w:val="105"/>
        </w:rPr>
        <w:t>品</w:t>
        <w:tab/>
      </w:r>
      <w:r>
        <w:rPr>
          <w:rFonts w:ascii="PMingLiU" w:eastAsia="PMingLiU" w:hint="eastAsia"/>
          <w:w w:val="105"/>
        </w:rPr>
        <w:t>D.</w:t>
      </w:r>
      <w:r>
        <w:rPr>
          <w:rFonts w:ascii="PMingLiU" w:eastAsia="PMingLiU" w:hint="eastAsia"/>
          <w:spacing w:val="-2"/>
          <w:w w:val="105"/>
        </w:rPr>
        <w:t> </w:t>
      </w:r>
      <w:r>
        <w:rPr>
          <w:spacing w:val="3"/>
          <w:w w:val="105"/>
        </w:rPr>
        <w:t>特殊</w:t>
      </w:r>
      <w:r>
        <w:rPr>
          <w:w w:val="105"/>
        </w:rPr>
        <w:t>品</w:t>
      </w:r>
    </w:p>
    <w:p>
      <w:pPr>
        <w:pStyle w:val="ListParagraph"/>
        <w:numPr>
          <w:ilvl w:val="0"/>
          <w:numId w:val="2"/>
        </w:numPr>
        <w:tabs>
          <w:tab w:pos="335" w:val="left" w:leader="none"/>
          <w:tab w:pos="955" w:val="left" w:leader="none"/>
        </w:tabs>
        <w:spacing w:line="240" w:lineRule="auto" w:before="87" w:after="0"/>
        <w:ind w:left="334" w:right="0" w:hanging="228"/>
        <w:jc w:val="left"/>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w w:val="105"/>
          <w:sz w:val="20"/>
        </w:rPr>
        <w:t>指密切相关的一组产品</w:t>
      </w:r>
      <w:r>
        <w:rPr>
          <w:rFonts w:ascii="PMingLiU" w:eastAsia="PMingLiU" w:hint="eastAsia"/>
          <w:w w:val="200"/>
          <w:sz w:val="20"/>
        </w:rPr>
        <w:t>,</w:t>
      </w:r>
      <w:r>
        <w:rPr>
          <w:spacing w:val="3"/>
          <w:w w:val="105"/>
          <w:sz w:val="20"/>
        </w:rPr>
        <w:t>这组产品的每一种就称之为产品的品目</w:t>
      </w:r>
      <w:r>
        <w:rPr>
          <w:rFonts w:ascii="PMingLiU" w:eastAsia="PMingLiU" w:hint="eastAsia"/>
          <w:w w:val="80"/>
          <w:sz w:val="20"/>
        </w:rPr>
        <w:t>。</w:t>
      </w:r>
    </w:p>
    <w:p>
      <w:pPr>
        <w:pStyle w:val="BodyText"/>
        <w:tabs>
          <w:tab w:pos="2424" w:val="left" w:leader="none"/>
          <w:tab w:pos="4310" w:val="left" w:leader="none"/>
          <w:tab w:pos="6197" w:val="left" w:leader="none"/>
        </w:tabs>
        <w:spacing w:before="86"/>
        <w:ind w:left="326"/>
      </w:pPr>
      <w:r>
        <w:rPr>
          <w:rFonts w:ascii="PMingLiU" w:eastAsia="PMingLiU" w:hint="eastAsia"/>
          <w:w w:val="105"/>
        </w:rPr>
        <w:t>A.</w:t>
      </w:r>
      <w:r>
        <w:rPr>
          <w:rFonts w:ascii="PMingLiU" w:eastAsia="PMingLiU" w:hint="eastAsia"/>
          <w:spacing w:val="-7"/>
          <w:w w:val="105"/>
        </w:rPr>
        <w:t> </w:t>
      </w:r>
      <w:r>
        <w:rPr>
          <w:spacing w:val="3"/>
          <w:w w:val="105"/>
        </w:rPr>
        <w:t>产品组</w:t>
      </w:r>
      <w:r>
        <w:rPr>
          <w:w w:val="105"/>
        </w:rPr>
        <w:t>合</w:t>
        <w:tab/>
      </w:r>
      <w:r>
        <w:rPr>
          <w:rFonts w:ascii="PMingLiU" w:eastAsia="PMingLiU" w:hint="eastAsia"/>
          <w:spacing w:val="3"/>
          <w:w w:val="105"/>
        </w:rPr>
        <w:t>B.</w:t>
      </w:r>
      <w:r>
        <w:rPr>
          <w:rFonts w:ascii="PMingLiU" w:eastAsia="PMingLiU" w:hint="eastAsia"/>
          <w:spacing w:val="-7"/>
          <w:w w:val="105"/>
        </w:rPr>
        <w:t> </w:t>
      </w:r>
      <w:r>
        <w:rPr>
          <w:spacing w:val="3"/>
          <w:w w:val="105"/>
        </w:rPr>
        <w:t>产品策</w:t>
      </w:r>
      <w:r>
        <w:rPr>
          <w:w w:val="105"/>
        </w:rPr>
        <w:t>略</w:t>
        <w:tab/>
      </w:r>
      <w:r>
        <w:rPr>
          <w:rFonts w:ascii="PMingLiU" w:eastAsia="PMingLiU" w:hint="eastAsia"/>
          <w:spacing w:val="3"/>
          <w:w w:val="105"/>
        </w:rPr>
        <w:t>C.</w:t>
      </w:r>
      <w:r>
        <w:rPr>
          <w:rFonts w:ascii="PMingLiU" w:eastAsia="PMingLiU" w:hint="eastAsia"/>
          <w:spacing w:val="-6"/>
          <w:w w:val="105"/>
        </w:rPr>
        <w:t> </w:t>
      </w:r>
      <w:r>
        <w:rPr>
          <w:spacing w:val="3"/>
          <w:w w:val="105"/>
        </w:rPr>
        <w:t>产品</w:t>
      </w:r>
      <w:r>
        <w:rPr>
          <w:w w:val="105"/>
        </w:rPr>
        <w:t>线</w:t>
        <w:tab/>
      </w:r>
      <w:r>
        <w:rPr>
          <w:rFonts w:ascii="PMingLiU" w:eastAsia="PMingLiU" w:hint="eastAsia"/>
          <w:w w:val="105"/>
        </w:rPr>
        <w:t>D.</w:t>
      </w:r>
      <w:r>
        <w:rPr>
          <w:rFonts w:ascii="PMingLiU" w:eastAsia="PMingLiU" w:hint="eastAsia"/>
          <w:spacing w:val="-2"/>
          <w:w w:val="105"/>
        </w:rPr>
        <w:t> </w:t>
      </w:r>
      <w:r>
        <w:rPr>
          <w:spacing w:val="3"/>
          <w:w w:val="105"/>
        </w:rPr>
        <w:t>互补</w:t>
      </w:r>
      <w:r>
        <w:rPr>
          <w:w w:val="105"/>
        </w:rPr>
        <w:t>品</w:t>
      </w:r>
    </w:p>
    <w:p>
      <w:pPr>
        <w:pStyle w:val="ListParagraph"/>
        <w:numPr>
          <w:ilvl w:val="0"/>
          <w:numId w:val="2"/>
        </w:numPr>
        <w:tabs>
          <w:tab w:pos="327" w:val="left" w:leader="none"/>
          <w:tab w:pos="4413" w:val="left" w:leader="none"/>
        </w:tabs>
        <w:spacing w:line="240" w:lineRule="auto" w:before="85" w:after="0"/>
        <w:ind w:left="326" w:right="0" w:hanging="220"/>
        <w:jc w:val="left"/>
        <w:rPr>
          <w:rFonts w:ascii="PMingLiU" w:eastAsia="PMingLiU" w:hint="eastAsia"/>
          <w:sz w:val="20"/>
        </w:rPr>
      </w:pPr>
      <w:r>
        <w:rPr>
          <w:spacing w:val="3"/>
          <w:w w:val="105"/>
          <w:sz w:val="20"/>
        </w:rPr>
        <w:t>一个人在一生中一般要经历两个家庭</w:t>
      </w:r>
      <w:r>
        <w:rPr>
          <w:rFonts w:ascii="PMingLiU" w:eastAsia="PMingLiU" w:hint="eastAsia"/>
          <w:spacing w:val="9"/>
          <w:w w:val="175"/>
          <w:sz w:val="20"/>
        </w:rPr>
        <w:t>:</w:t>
      </w:r>
      <w:r>
        <w:rPr>
          <w:rFonts w:ascii="PMingLiU" w:eastAsia="PMingLiU" w:hint="eastAsia"/>
          <w:spacing w:val="9"/>
          <w:w w:val="175"/>
          <w:sz w:val="20"/>
          <w:u w:val="single" w:color="231F20"/>
        </w:rPr>
        <w:t> </w:t>
        <w:tab/>
      </w:r>
      <w:r>
        <w:rPr>
          <w:spacing w:val="3"/>
          <w:w w:val="105"/>
          <w:sz w:val="20"/>
        </w:rPr>
        <w:t>家庭和夫妻家庭</w:t>
      </w:r>
      <w:r>
        <w:rPr>
          <w:rFonts w:ascii="PMingLiU" w:eastAsia="PMingLiU" w:hint="eastAsia"/>
          <w:w w:val="80"/>
          <w:sz w:val="20"/>
        </w:rPr>
        <w:t>。</w:t>
      </w:r>
    </w:p>
    <w:p>
      <w:pPr>
        <w:pStyle w:val="BodyText"/>
        <w:tabs>
          <w:tab w:pos="2424" w:val="left" w:leader="none"/>
          <w:tab w:pos="4310" w:val="left" w:leader="none"/>
          <w:tab w:pos="6197" w:val="left" w:leader="none"/>
        </w:tabs>
        <w:spacing w:before="85"/>
        <w:ind w:left="326"/>
      </w:pPr>
      <w:r>
        <w:rPr>
          <w:rFonts w:ascii="PMingLiU" w:eastAsia="PMingLiU" w:hint="eastAsia"/>
          <w:w w:val="105"/>
        </w:rPr>
        <w:t>A.</w:t>
      </w:r>
      <w:r>
        <w:rPr>
          <w:rFonts w:ascii="PMingLiU" w:eastAsia="PMingLiU" w:hint="eastAsia"/>
          <w:spacing w:val="-4"/>
          <w:w w:val="105"/>
        </w:rPr>
        <w:t> </w:t>
      </w:r>
      <w:r>
        <w:rPr>
          <w:spacing w:val="3"/>
          <w:w w:val="105"/>
        </w:rPr>
        <w:t>核</w:t>
      </w:r>
      <w:r>
        <w:rPr>
          <w:w w:val="105"/>
        </w:rPr>
        <w:t>心</w:t>
        <w:tab/>
      </w:r>
      <w:r>
        <w:rPr>
          <w:rFonts w:ascii="PMingLiU" w:eastAsia="PMingLiU" w:hint="eastAsia"/>
          <w:spacing w:val="3"/>
          <w:w w:val="105"/>
        </w:rPr>
        <w:t>B.</w:t>
      </w:r>
      <w:r>
        <w:rPr>
          <w:rFonts w:ascii="PMingLiU" w:eastAsia="PMingLiU" w:hint="eastAsia"/>
          <w:spacing w:val="-5"/>
          <w:w w:val="105"/>
        </w:rPr>
        <w:t> </w:t>
      </w:r>
      <w:r>
        <w:rPr>
          <w:spacing w:val="3"/>
          <w:w w:val="105"/>
        </w:rPr>
        <w:t>满</w:t>
      </w:r>
      <w:r>
        <w:rPr>
          <w:w w:val="105"/>
        </w:rPr>
        <w:t>巢</w:t>
        <w:tab/>
      </w:r>
      <w:r>
        <w:rPr>
          <w:rFonts w:ascii="PMingLiU" w:eastAsia="PMingLiU" w:hint="eastAsia"/>
          <w:spacing w:val="3"/>
          <w:w w:val="105"/>
        </w:rPr>
        <w:t>C.</w:t>
      </w:r>
      <w:r>
        <w:rPr>
          <w:rFonts w:ascii="PMingLiU" w:eastAsia="PMingLiU" w:hint="eastAsia"/>
          <w:spacing w:val="-5"/>
          <w:w w:val="105"/>
        </w:rPr>
        <w:t> </w:t>
      </w:r>
      <w:r>
        <w:rPr>
          <w:spacing w:val="3"/>
          <w:w w:val="105"/>
        </w:rPr>
        <w:t>血</w:t>
      </w:r>
      <w:r>
        <w:rPr>
          <w:w w:val="105"/>
        </w:rPr>
        <w:t>亲</w:t>
        <w:tab/>
      </w:r>
      <w:r>
        <w:rPr>
          <w:rFonts w:ascii="PMingLiU" w:eastAsia="PMingLiU" w:hint="eastAsia"/>
          <w:w w:val="105"/>
        </w:rPr>
        <w:t>D.</w:t>
      </w:r>
      <w:r>
        <w:rPr>
          <w:rFonts w:ascii="PMingLiU" w:eastAsia="PMingLiU" w:hint="eastAsia"/>
          <w:spacing w:val="-2"/>
          <w:w w:val="105"/>
        </w:rPr>
        <w:t> </w:t>
      </w:r>
      <w:r>
        <w:rPr>
          <w:spacing w:val="3"/>
          <w:w w:val="105"/>
        </w:rPr>
        <w:t>空</w:t>
      </w:r>
      <w:r>
        <w:rPr>
          <w:w w:val="105"/>
        </w:rPr>
        <w:t>巢</w:t>
      </w:r>
    </w:p>
    <w:p>
      <w:pPr>
        <w:spacing w:after="0"/>
        <w:sectPr>
          <w:footerReference w:type="default" r:id="rId5"/>
          <w:type w:val="continuous"/>
          <w:pgSz w:w="8780" w:h="13290"/>
          <w:pgMar w:footer="158" w:top="20" w:bottom="340" w:left="80" w:right="80"/>
          <w:pgNumType w:start="1"/>
        </w:sectPr>
      </w:pPr>
    </w:p>
    <w:p>
      <w:pPr>
        <w:pStyle w:val="ListParagraph"/>
        <w:numPr>
          <w:ilvl w:val="0"/>
          <w:numId w:val="2"/>
        </w:numPr>
        <w:tabs>
          <w:tab w:pos="333" w:val="left" w:leader="none"/>
          <w:tab w:pos="953" w:val="left" w:leader="none"/>
        </w:tabs>
        <w:spacing w:line="319" w:lineRule="auto" w:before="145" w:after="0"/>
        <w:ind w:left="324" w:right="114" w:hanging="218"/>
        <w:jc w:val="both"/>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sz w:val="20"/>
        </w:rPr>
        <w:t>指在对本产品和竞争产品进行深入分析</w:t>
      </w:r>
      <w:r>
        <w:rPr>
          <w:rFonts w:ascii="PMingLiU" w:eastAsia="PMingLiU" w:hint="eastAsia"/>
          <w:w w:val="80"/>
          <w:sz w:val="20"/>
        </w:rPr>
        <w:t>、</w:t>
      </w:r>
      <w:r>
        <w:rPr>
          <w:spacing w:val="3"/>
          <w:sz w:val="20"/>
        </w:rPr>
        <w:t>对消费者的需求及逆行准确判断的基础上</w:t>
      </w:r>
      <w:r>
        <w:rPr>
          <w:rFonts w:ascii="PMingLiU" w:eastAsia="PMingLiU" w:hint="eastAsia"/>
          <w:sz w:val="20"/>
        </w:rPr>
        <w:t>, </w:t>
      </w:r>
      <w:r>
        <w:rPr>
          <w:spacing w:val="1"/>
          <w:sz w:val="20"/>
        </w:rPr>
        <w:t>确定产品与众不同的优势及与此相联系的在消费者心目中的独特地位</w:t>
      </w:r>
      <w:r>
        <w:rPr>
          <w:rFonts w:ascii="PMingLiU" w:eastAsia="PMingLiU" w:hint="eastAsia"/>
          <w:spacing w:val="7"/>
          <w:sz w:val="20"/>
        </w:rPr>
        <w:t>,</w:t>
      </w:r>
      <w:r>
        <w:rPr>
          <w:spacing w:val="7"/>
          <w:sz w:val="20"/>
        </w:rPr>
        <w:t>并将他们传达给目  </w:t>
      </w:r>
      <w:r>
        <w:rPr>
          <w:spacing w:val="3"/>
          <w:w w:val="105"/>
          <w:sz w:val="20"/>
        </w:rPr>
        <w:t>标消费者的动态过程</w:t>
      </w:r>
      <w:r>
        <w:rPr>
          <w:rFonts w:ascii="PMingLiU" w:eastAsia="PMingLiU" w:hint="eastAsia"/>
          <w:w w:val="80"/>
          <w:sz w:val="20"/>
        </w:rPr>
        <w:t>。</w:t>
      </w:r>
    </w:p>
    <w:p>
      <w:pPr>
        <w:pStyle w:val="BodyText"/>
        <w:tabs>
          <w:tab w:pos="4310" w:val="left" w:leader="none"/>
        </w:tabs>
        <w:spacing w:line="278" w:lineRule="exact" w:before="0"/>
        <w:ind w:left="324"/>
        <w:jc w:val="both"/>
      </w:pPr>
      <w:r>
        <w:rPr>
          <w:rFonts w:ascii="PMingLiU" w:eastAsia="PMingLiU" w:hint="eastAsia"/>
          <w:w w:val="105"/>
        </w:rPr>
        <w:t>A.</w:t>
      </w:r>
      <w:r>
        <w:rPr>
          <w:rFonts w:ascii="PMingLiU" w:eastAsia="PMingLiU" w:hint="eastAsia"/>
          <w:spacing w:val="-9"/>
          <w:w w:val="105"/>
        </w:rPr>
        <w:t> </w:t>
      </w:r>
      <w:r>
        <w:rPr>
          <w:spacing w:val="3"/>
          <w:w w:val="105"/>
        </w:rPr>
        <w:t>独特销售主</w:t>
      </w:r>
      <w:r>
        <w:rPr>
          <w:w w:val="105"/>
        </w:rPr>
        <w:t>张</w:t>
        <w:tab/>
      </w:r>
      <w:r>
        <w:rPr>
          <w:rFonts w:ascii="PMingLiU" w:eastAsia="PMingLiU" w:hint="eastAsia"/>
          <w:spacing w:val="3"/>
          <w:w w:val="105"/>
        </w:rPr>
        <w:t>B.</w:t>
      </w:r>
      <w:r>
        <w:rPr>
          <w:rFonts w:ascii="PMingLiU" w:eastAsia="PMingLiU" w:hint="eastAsia"/>
          <w:spacing w:val="-2"/>
          <w:w w:val="105"/>
        </w:rPr>
        <w:t> </w:t>
      </w:r>
      <w:r>
        <w:rPr>
          <w:spacing w:val="3"/>
          <w:w w:val="105"/>
        </w:rPr>
        <w:t>目标市</w:t>
      </w:r>
      <w:r>
        <w:rPr>
          <w:w w:val="105"/>
        </w:rPr>
        <w:t>场</w:t>
      </w:r>
    </w:p>
    <w:p>
      <w:pPr>
        <w:pStyle w:val="BodyText"/>
        <w:tabs>
          <w:tab w:pos="4310" w:val="left" w:leader="none"/>
        </w:tabs>
        <w:spacing w:before="91"/>
        <w:ind w:left="324"/>
      </w:pPr>
      <w:r>
        <w:rPr>
          <w:rFonts w:ascii="PMingLiU" w:eastAsia="PMingLiU" w:hint="eastAsia"/>
          <w:spacing w:val="3"/>
          <w:w w:val="105"/>
        </w:rPr>
        <w:t>C. </w:t>
      </w:r>
      <w:r>
        <w:rPr>
          <w:rFonts w:ascii="PMingLiU" w:eastAsia="PMingLiU" w:hint="eastAsia"/>
          <w:w w:val="105"/>
        </w:rPr>
        <w:t>STP</w:t>
      </w:r>
      <w:r>
        <w:rPr>
          <w:rFonts w:ascii="PMingLiU" w:eastAsia="PMingLiU" w:hint="eastAsia"/>
          <w:spacing w:val="-14"/>
          <w:w w:val="105"/>
        </w:rPr>
        <w:t> </w:t>
      </w:r>
      <w:r>
        <w:rPr>
          <w:spacing w:val="3"/>
          <w:w w:val="105"/>
        </w:rPr>
        <w:t>营</w:t>
      </w:r>
      <w:r>
        <w:rPr>
          <w:w w:val="105"/>
        </w:rPr>
        <w:t>销</w:t>
        <w:tab/>
      </w:r>
      <w:r>
        <w:rPr>
          <w:rFonts w:ascii="PMingLiU" w:eastAsia="PMingLiU" w:hint="eastAsia"/>
          <w:w w:val="105"/>
        </w:rPr>
        <w:t>D.</w:t>
      </w:r>
      <w:r>
        <w:rPr>
          <w:rFonts w:ascii="PMingLiU" w:eastAsia="PMingLiU" w:hint="eastAsia"/>
          <w:spacing w:val="-2"/>
          <w:w w:val="105"/>
        </w:rPr>
        <w:t> </w:t>
      </w:r>
      <w:r>
        <w:rPr>
          <w:spacing w:val="3"/>
          <w:w w:val="105"/>
        </w:rPr>
        <w:t>定</w:t>
      </w:r>
      <w:r>
        <w:rPr>
          <w:w w:val="105"/>
        </w:rPr>
        <w:t>位</w:t>
      </w:r>
    </w:p>
    <w:p>
      <w:pPr>
        <w:pStyle w:val="ListParagraph"/>
        <w:numPr>
          <w:ilvl w:val="0"/>
          <w:numId w:val="2"/>
        </w:numPr>
        <w:tabs>
          <w:tab w:pos="327" w:val="left" w:leader="none"/>
          <w:tab w:pos="4033" w:val="left" w:leader="none"/>
        </w:tabs>
        <w:spacing w:line="240" w:lineRule="auto" w:before="93" w:after="0"/>
        <w:ind w:left="326" w:right="0" w:hanging="220"/>
        <w:jc w:val="left"/>
        <w:rPr>
          <w:rFonts w:ascii="PMingLiU" w:hAnsi="PMingLiU" w:eastAsia="PMingLiU" w:hint="eastAsia"/>
          <w:sz w:val="20"/>
        </w:rPr>
      </w:pPr>
      <w:r>
        <w:rPr>
          <w:spacing w:val="3"/>
          <w:sz w:val="20"/>
        </w:rPr>
        <w:t>沃尔沃轿车的</w:t>
      </w:r>
      <w:r>
        <w:rPr>
          <w:rFonts w:ascii="PMingLiU" w:hAnsi="PMingLiU" w:eastAsia="PMingLiU" w:hint="eastAsia"/>
          <w:w w:val="80"/>
          <w:sz w:val="20"/>
        </w:rPr>
        <w:t>“</w:t>
      </w:r>
      <w:r>
        <w:rPr>
          <w:rFonts w:ascii="PMingLiU" w:hAnsi="PMingLiU" w:eastAsia="PMingLiU" w:hint="eastAsia"/>
          <w:spacing w:val="-4"/>
          <w:w w:val="80"/>
          <w:sz w:val="20"/>
        </w:rPr>
        <w:t> </w:t>
      </w:r>
      <w:r>
        <w:rPr>
          <w:spacing w:val="3"/>
          <w:sz w:val="20"/>
        </w:rPr>
        <w:t>安全</w:t>
      </w:r>
      <w:r>
        <w:rPr>
          <w:rFonts w:ascii="PMingLiU" w:hAnsi="PMingLiU" w:eastAsia="PMingLiU" w:hint="eastAsia"/>
          <w:spacing w:val="21"/>
          <w:w w:val="80"/>
          <w:sz w:val="20"/>
        </w:rPr>
        <w:t>冶</w:t>
      </w:r>
      <w:r>
        <w:rPr>
          <w:spacing w:val="3"/>
          <w:sz w:val="20"/>
        </w:rPr>
        <w:t>定位</w:t>
      </w:r>
      <w:r>
        <w:rPr>
          <w:rFonts w:ascii="PMingLiU" w:hAnsi="PMingLiU" w:eastAsia="PMingLiU" w:hint="eastAsia"/>
          <w:sz w:val="20"/>
        </w:rPr>
        <w:t>,</w:t>
      </w:r>
      <w:r>
        <w:rPr>
          <w:spacing w:val="3"/>
          <w:sz w:val="20"/>
        </w:rPr>
        <w:t>属于</w:t>
      </w:r>
      <w:r>
        <w:rPr>
          <w:spacing w:val="11"/>
          <w:sz w:val="20"/>
        </w:rPr>
        <w:t>按</w:t>
      </w:r>
      <w:r>
        <w:rPr>
          <w:spacing w:val="11"/>
          <w:sz w:val="20"/>
          <w:u w:val="single" w:color="231F20"/>
        </w:rPr>
        <w:t> </w:t>
        <w:tab/>
      </w:r>
      <w:r>
        <w:rPr>
          <w:spacing w:val="3"/>
          <w:w w:val="105"/>
          <w:sz w:val="20"/>
        </w:rPr>
        <w:t>定位</w:t>
      </w:r>
      <w:r>
        <w:rPr>
          <w:rFonts w:ascii="PMingLiU" w:hAnsi="PMingLiU" w:eastAsia="PMingLiU" w:hint="eastAsia"/>
          <w:w w:val="80"/>
          <w:sz w:val="20"/>
        </w:rPr>
        <w:t>。</w:t>
      </w:r>
    </w:p>
    <w:p>
      <w:pPr>
        <w:pStyle w:val="BodyText"/>
        <w:tabs>
          <w:tab w:pos="4310" w:val="left" w:leader="none"/>
        </w:tabs>
        <w:spacing w:before="91"/>
        <w:ind w:left="326"/>
      </w:pPr>
      <w:r>
        <w:rPr>
          <w:rFonts w:ascii="PMingLiU" w:eastAsia="PMingLiU" w:hint="eastAsia"/>
          <w:w w:val="105"/>
        </w:rPr>
        <w:t>A.</w:t>
      </w:r>
      <w:r>
        <w:rPr>
          <w:rFonts w:ascii="PMingLiU" w:eastAsia="PMingLiU" w:hint="eastAsia"/>
          <w:spacing w:val="-10"/>
          <w:w w:val="105"/>
        </w:rPr>
        <w:t> </w:t>
      </w:r>
      <w:r>
        <w:rPr>
          <w:spacing w:val="3"/>
          <w:w w:val="105"/>
        </w:rPr>
        <w:t>生产技术和工</w:t>
      </w:r>
      <w:r>
        <w:rPr>
          <w:w w:val="105"/>
        </w:rPr>
        <w:t>艺</w:t>
        <w:tab/>
      </w:r>
      <w:r>
        <w:rPr>
          <w:rFonts w:ascii="PMingLiU" w:eastAsia="PMingLiU" w:hint="eastAsia"/>
          <w:spacing w:val="3"/>
          <w:w w:val="105"/>
        </w:rPr>
        <w:t>B.</w:t>
      </w:r>
      <w:r>
        <w:rPr>
          <w:rFonts w:ascii="PMingLiU" w:eastAsia="PMingLiU" w:hint="eastAsia"/>
          <w:spacing w:val="-2"/>
          <w:w w:val="105"/>
        </w:rPr>
        <w:t> </w:t>
      </w:r>
      <w:r>
        <w:rPr>
          <w:spacing w:val="3"/>
          <w:w w:val="105"/>
        </w:rPr>
        <w:t>使用</w:t>
      </w:r>
      <w:r>
        <w:rPr>
          <w:w w:val="105"/>
        </w:rPr>
        <w:t>者</w:t>
      </w:r>
    </w:p>
    <w:p>
      <w:pPr>
        <w:pStyle w:val="BodyText"/>
        <w:tabs>
          <w:tab w:pos="4310" w:val="left" w:leader="none"/>
        </w:tabs>
        <w:spacing w:before="93"/>
        <w:ind w:left="326"/>
      </w:pPr>
      <w:r>
        <w:rPr>
          <w:rFonts w:ascii="PMingLiU" w:eastAsia="PMingLiU" w:hint="eastAsia"/>
          <w:spacing w:val="3"/>
          <w:w w:val="105"/>
        </w:rPr>
        <w:t>C.</w:t>
      </w:r>
      <w:r>
        <w:rPr>
          <w:rFonts w:ascii="PMingLiU" w:eastAsia="PMingLiU" w:hint="eastAsia"/>
          <w:spacing w:val="-13"/>
          <w:w w:val="105"/>
        </w:rPr>
        <w:t> </w:t>
      </w:r>
      <w:r>
        <w:rPr>
          <w:spacing w:val="3"/>
          <w:w w:val="105"/>
        </w:rPr>
        <w:t>消费者的需求心</w:t>
      </w:r>
      <w:r>
        <w:rPr>
          <w:w w:val="105"/>
        </w:rPr>
        <w:t>理</w:t>
        <w:tab/>
      </w:r>
      <w:r>
        <w:rPr>
          <w:rFonts w:ascii="PMingLiU" w:eastAsia="PMingLiU" w:hint="eastAsia"/>
          <w:w w:val="105"/>
        </w:rPr>
        <w:t>D.</w:t>
      </w:r>
      <w:r>
        <w:rPr>
          <w:rFonts w:ascii="PMingLiU" w:eastAsia="PMingLiU" w:hint="eastAsia"/>
          <w:spacing w:val="-3"/>
          <w:w w:val="105"/>
        </w:rPr>
        <w:t> </w:t>
      </w:r>
      <w:r>
        <w:rPr>
          <w:spacing w:val="3"/>
          <w:w w:val="105"/>
        </w:rPr>
        <w:t>商品特性带给顾客的利</w:t>
      </w:r>
      <w:r>
        <w:rPr>
          <w:w w:val="105"/>
        </w:rPr>
        <w:t>益</w:t>
      </w:r>
    </w:p>
    <w:p>
      <w:pPr>
        <w:pStyle w:val="ListParagraph"/>
        <w:numPr>
          <w:ilvl w:val="0"/>
          <w:numId w:val="2"/>
        </w:numPr>
        <w:tabs>
          <w:tab w:pos="315" w:val="left" w:leader="none"/>
        </w:tabs>
        <w:spacing w:line="240" w:lineRule="auto" w:before="91" w:after="0"/>
        <w:ind w:left="314" w:right="0" w:hanging="208"/>
        <w:jc w:val="left"/>
        <w:rPr>
          <w:sz w:val="20"/>
        </w:rPr>
      </w:pPr>
      <w:r>
        <w:rPr>
          <w:rFonts w:ascii="PMingLiU" w:eastAsia="PMingLiU" w:hint="eastAsia"/>
          <w:w w:val="105"/>
          <w:sz w:val="20"/>
        </w:rPr>
        <w:t>1943</w:t>
      </w:r>
      <w:r>
        <w:rPr>
          <w:rFonts w:ascii="PMingLiU" w:eastAsia="PMingLiU" w:hint="eastAsia"/>
          <w:spacing w:val="5"/>
          <w:w w:val="105"/>
          <w:sz w:val="20"/>
        </w:rPr>
        <w:t> </w:t>
      </w:r>
      <w:r>
        <w:rPr>
          <w:spacing w:val="3"/>
          <w:w w:val="105"/>
          <w:sz w:val="20"/>
        </w:rPr>
        <w:t>年</w:t>
      </w:r>
      <w:r>
        <w:rPr>
          <w:rFonts w:ascii="PMingLiU" w:eastAsia="PMingLiU" w:hint="eastAsia"/>
          <w:w w:val="190"/>
          <w:sz w:val="20"/>
        </w:rPr>
        <w:t>,</w:t>
      </w:r>
      <w:r>
        <w:rPr>
          <w:spacing w:val="3"/>
          <w:w w:val="105"/>
          <w:sz w:val="20"/>
        </w:rPr>
        <w:t>美国心理学家马斯洛发表的</w:t>
      </w:r>
      <w:r>
        <w:rPr>
          <w:rFonts w:ascii="PMingLiU" w:eastAsia="PMingLiU" w:hint="eastAsia"/>
          <w:spacing w:val="21"/>
          <w:w w:val="85"/>
          <w:sz w:val="20"/>
        </w:rPr>
        <w:t>《</w:t>
      </w:r>
      <w:r>
        <w:rPr>
          <w:spacing w:val="3"/>
          <w:w w:val="105"/>
          <w:sz w:val="20"/>
        </w:rPr>
        <w:t>动机与人</w:t>
      </w:r>
      <w:r>
        <w:rPr>
          <w:rFonts w:ascii="PMingLiU" w:eastAsia="PMingLiU" w:hint="eastAsia"/>
          <w:spacing w:val="21"/>
          <w:w w:val="85"/>
          <w:sz w:val="20"/>
        </w:rPr>
        <w:t>》</w:t>
      </w:r>
      <w:r>
        <w:rPr>
          <w:spacing w:val="2"/>
          <w:w w:val="105"/>
          <w:sz w:val="20"/>
        </w:rPr>
        <w:t>中提出了</w:t>
      </w:r>
    </w:p>
    <w:p>
      <w:pPr>
        <w:pStyle w:val="BodyText"/>
        <w:tabs>
          <w:tab w:pos="4310" w:val="left" w:leader="none"/>
        </w:tabs>
        <w:spacing w:before="91"/>
        <w:ind w:left="326"/>
      </w:pPr>
      <w:r>
        <w:rPr>
          <w:rFonts w:ascii="PMingLiU" w:eastAsia="PMingLiU" w:hint="eastAsia"/>
          <w:w w:val="105"/>
        </w:rPr>
        <w:t>A.</w:t>
      </w:r>
      <w:r>
        <w:rPr>
          <w:rFonts w:ascii="PMingLiU" w:eastAsia="PMingLiU" w:hint="eastAsia"/>
          <w:spacing w:val="-10"/>
          <w:w w:val="105"/>
        </w:rPr>
        <w:t> </w:t>
      </w:r>
      <w:r>
        <w:rPr>
          <w:spacing w:val="3"/>
          <w:w w:val="105"/>
        </w:rPr>
        <w:t>人类需求层次</w:t>
      </w:r>
      <w:r>
        <w:rPr>
          <w:w w:val="105"/>
        </w:rPr>
        <w:t>论</w:t>
        <w:tab/>
      </w:r>
      <w:r>
        <w:rPr>
          <w:rFonts w:ascii="PMingLiU" w:eastAsia="PMingLiU" w:hint="eastAsia"/>
          <w:spacing w:val="3"/>
          <w:w w:val="105"/>
        </w:rPr>
        <w:t>B.</w:t>
      </w:r>
      <w:r>
        <w:rPr>
          <w:rFonts w:ascii="PMingLiU" w:eastAsia="PMingLiU" w:hint="eastAsia"/>
          <w:spacing w:val="-2"/>
          <w:w w:val="105"/>
        </w:rPr>
        <w:t> </w:t>
      </w:r>
      <w:r>
        <w:rPr>
          <w:spacing w:val="3"/>
          <w:w w:val="105"/>
        </w:rPr>
        <w:t>品牌形</w:t>
      </w:r>
      <w:r>
        <w:rPr>
          <w:w w:val="105"/>
        </w:rPr>
        <w:t>象</w:t>
      </w:r>
    </w:p>
    <w:p>
      <w:pPr>
        <w:pStyle w:val="BodyText"/>
        <w:tabs>
          <w:tab w:pos="4310" w:val="left" w:leader="none"/>
        </w:tabs>
        <w:spacing w:before="93"/>
        <w:ind w:left="326"/>
      </w:pPr>
      <w:r>
        <w:rPr/>
        <w:drawing>
          <wp:anchor distT="0" distB="0" distL="0" distR="0" allowOverlap="1" layoutInCell="1" locked="0" behindDoc="1" simplePos="0" relativeHeight="251379712">
            <wp:simplePos x="0" y="0"/>
            <wp:positionH relativeFrom="page">
              <wp:posOffset>1016000</wp:posOffset>
            </wp:positionH>
            <wp:positionV relativeFrom="paragraph">
              <wp:posOffset>54838</wp:posOffset>
            </wp:positionV>
            <wp:extent cx="3810000" cy="368706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3810000" cy="3687064"/>
                    </a:xfrm>
                    <a:prstGeom prst="rect">
                      <a:avLst/>
                    </a:prstGeom>
                  </pic:spPr>
                </pic:pic>
              </a:graphicData>
            </a:graphic>
          </wp:anchor>
        </w:drawing>
      </w:r>
      <w:r>
        <w:rPr>
          <w:rFonts w:ascii="PMingLiU" w:eastAsia="PMingLiU" w:hint="eastAsia"/>
          <w:spacing w:val="3"/>
          <w:w w:val="105"/>
        </w:rPr>
        <w:t>C.</w:t>
      </w:r>
      <w:r>
        <w:rPr>
          <w:rFonts w:ascii="PMingLiU" w:eastAsia="PMingLiU" w:hint="eastAsia"/>
          <w:spacing w:val="-8"/>
          <w:w w:val="105"/>
        </w:rPr>
        <w:t> </w:t>
      </w:r>
      <w:r>
        <w:rPr>
          <w:spacing w:val="3"/>
          <w:w w:val="105"/>
        </w:rPr>
        <w:t>认知失</w:t>
      </w:r>
      <w:r>
        <w:rPr>
          <w:w w:val="105"/>
        </w:rPr>
        <w:t>调</w:t>
        <w:tab/>
      </w:r>
      <w:r>
        <w:rPr>
          <w:rFonts w:ascii="PMingLiU" w:eastAsia="PMingLiU" w:hint="eastAsia"/>
          <w:w w:val="105"/>
        </w:rPr>
        <w:t>D.</w:t>
      </w:r>
      <w:r>
        <w:rPr>
          <w:rFonts w:ascii="PMingLiU" w:eastAsia="PMingLiU" w:hint="eastAsia"/>
          <w:spacing w:val="-2"/>
          <w:w w:val="105"/>
        </w:rPr>
        <w:t> </w:t>
      </w:r>
      <w:r>
        <w:rPr>
          <w:spacing w:val="3"/>
          <w:w w:val="105"/>
        </w:rPr>
        <w:t>独特销售建</w:t>
      </w:r>
      <w:r>
        <w:rPr>
          <w:w w:val="105"/>
        </w:rPr>
        <w:t>议</w:t>
      </w:r>
    </w:p>
    <w:p>
      <w:pPr>
        <w:pStyle w:val="ListParagraph"/>
        <w:numPr>
          <w:ilvl w:val="0"/>
          <w:numId w:val="2"/>
        </w:numPr>
        <w:tabs>
          <w:tab w:pos="438" w:val="left" w:leader="none"/>
          <w:tab w:pos="1058" w:val="left" w:leader="none"/>
        </w:tabs>
        <w:spacing w:line="319" w:lineRule="auto" w:before="91" w:after="0"/>
        <w:ind w:left="429" w:right="116" w:hanging="323"/>
        <w:jc w:val="left"/>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sz w:val="20"/>
        </w:rPr>
        <w:t>指企业将策略焦点集中在某一特定的消费者群体</w:t>
      </w:r>
      <w:r>
        <w:rPr>
          <w:rFonts w:ascii="PMingLiU" w:eastAsia="PMingLiU" w:hint="eastAsia"/>
          <w:w w:val="80"/>
          <w:sz w:val="20"/>
        </w:rPr>
        <w:t>、</w:t>
      </w:r>
      <w:r>
        <w:rPr>
          <w:spacing w:val="2"/>
          <w:sz w:val="20"/>
        </w:rPr>
        <w:t>某产品系列或某一特定的地区市</w:t>
      </w:r>
      <w:r>
        <w:rPr>
          <w:spacing w:val="3"/>
          <w:w w:val="105"/>
          <w:sz w:val="20"/>
        </w:rPr>
        <w:t>场上</w:t>
      </w:r>
      <w:r>
        <w:rPr>
          <w:rFonts w:ascii="PMingLiU" w:eastAsia="PMingLiU" w:hint="eastAsia"/>
          <w:w w:val="200"/>
          <w:sz w:val="20"/>
        </w:rPr>
        <w:t>,</w:t>
      </w:r>
      <w:r>
        <w:rPr>
          <w:spacing w:val="3"/>
          <w:w w:val="105"/>
          <w:sz w:val="20"/>
        </w:rPr>
        <w:t>以求在局部市场取得竞争优势</w:t>
      </w:r>
      <w:r>
        <w:rPr>
          <w:rFonts w:ascii="PMingLiU" w:eastAsia="PMingLiU" w:hint="eastAsia"/>
          <w:w w:val="80"/>
          <w:sz w:val="20"/>
        </w:rPr>
        <w:t>。</w:t>
      </w:r>
    </w:p>
    <w:p>
      <w:pPr>
        <w:pStyle w:val="BodyText"/>
        <w:tabs>
          <w:tab w:pos="4310" w:val="left" w:leader="none"/>
        </w:tabs>
        <w:spacing w:line="279" w:lineRule="exact" w:before="0"/>
      </w:pPr>
      <w:r>
        <w:rPr>
          <w:rFonts w:ascii="PMingLiU" w:eastAsia="PMingLiU" w:hint="eastAsia"/>
          <w:w w:val="105"/>
        </w:rPr>
        <w:t>A.</w:t>
      </w:r>
      <w:r>
        <w:rPr>
          <w:rFonts w:ascii="PMingLiU" w:eastAsia="PMingLiU" w:hint="eastAsia"/>
          <w:spacing w:val="-9"/>
          <w:w w:val="105"/>
        </w:rPr>
        <w:t> </w:t>
      </w:r>
      <w:r>
        <w:rPr>
          <w:spacing w:val="3"/>
          <w:w w:val="105"/>
        </w:rPr>
        <w:t>成本领先战</w:t>
      </w:r>
      <w:r>
        <w:rPr>
          <w:w w:val="105"/>
        </w:rPr>
        <w:t>略</w:t>
        <w:tab/>
      </w:r>
      <w:r>
        <w:rPr>
          <w:rFonts w:ascii="PMingLiU" w:eastAsia="PMingLiU" w:hint="eastAsia"/>
          <w:spacing w:val="3"/>
          <w:w w:val="105"/>
        </w:rPr>
        <w:t>B.</w:t>
      </w:r>
      <w:r>
        <w:rPr>
          <w:rFonts w:ascii="PMingLiU" w:eastAsia="PMingLiU" w:hint="eastAsia"/>
          <w:spacing w:val="-27"/>
          <w:w w:val="105"/>
        </w:rPr>
        <w:t> </w:t>
      </w:r>
      <w:r>
        <w:rPr>
          <w:spacing w:val="3"/>
          <w:w w:val="105"/>
        </w:rPr>
        <w:t>差异化战</w:t>
      </w:r>
      <w:r>
        <w:rPr>
          <w:w w:val="105"/>
        </w:rPr>
        <w:t>略</w:t>
      </w:r>
    </w:p>
    <w:p>
      <w:pPr>
        <w:pStyle w:val="BodyText"/>
        <w:tabs>
          <w:tab w:pos="4310" w:val="left" w:leader="none"/>
        </w:tabs>
        <w:spacing w:before="93"/>
      </w:pPr>
      <w:r>
        <w:rPr>
          <w:rFonts w:ascii="PMingLiU" w:eastAsia="PMingLiU" w:hint="eastAsia"/>
          <w:spacing w:val="3"/>
          <w:w w:val="105"/>
        </w:rPr>
        <w:t>C.</w:t>
      </w:r>
      <w:r>
        <w:rPr>
          <w:rFonts w:ascii="PMingLiU" w:eastAsia="PMingLiU" w:hint="eastAsia"/>
          <w:spacing w:val="-8"/>
          <w:w w:val="105"/>
        </w:rPr>
        <w:t> </w:t>
      </w:r>
      <w:r>
        <w:rPr>
          <w:spacing w:val="3"/>
          <w:w w:val="105"/>
        </w:rPr>
        <w:t>集中战</w:t>
      </w:r>
      <w:r>
        <w:rPr>
          <w:w w:val="105"/>
        </w:rPr>
        <w:t>略</w:t>
        <w:tab/>
      </w:r>
      <w:r>
        <w:rPr>
          <w:rFonts w:ascii="PMingLiU" w:eastAsia="PMingLiU" w:hint="eastAsia"/>
          <w:w w:val="105"/>
        </w:rPr>
        <w:t>D.</w:t>
      </w:r>
      <w:r>
        <w:rPr>
          <w:rFonts w:ascii="PMingLiU" w:eastAsia="PMingLiU" w:hint="eastAsia"/>
          <w:spacing w:val="-22"/>
          <w:w w:val="105"/>
        </w:rPr>
        <w:t> </w:t>
      </w:r>
      <w:r>
        <w:rPr>
          <w:spacing w:val="3"/>
          <w:w w:val="105"/>
        </w:rPr>
        <w:t>无差异战</w:t>
      </w:r>
      <w:r>
        <w:rPr>
          <w:w w:val="105"/>
        </w:rPr>
        <w:t>略</w:t>
      </w:r>
    </w:p>
    <w:p>
      <w:pPr>
        <w:pStyle w:val="ListParagraph"/>
        <w:numPr>
          <w:ilvl w:val="0"/>
          <w:numId w:val="2"/>
        </w:numPr>
        <w:tabs>
          <w:tab w:pos="430" w:val="left" w:leader="none"/>
          <w:tab w:pos="1477" w:val="left" w:leader="none"/>
        </w:tabs>
        <w:spacing w:line="240" w:lineRule="auto" w:before="91" w:after="0"/>
        <w:ind w:left="429" w:right="0" w:hanging="323"/>
        <w:jc w:val="left"/>
        <w:rPr>
          <w:rFonts w:ascii="PMingLiU" w:hAnsi="PMingLiU" w:eastAsia="PMingLiU" w:hint="eastAsia"/>
          <w:sz w:val="20"/>
        </w:rPr>
      </w:pPr>
      <w:r>
        <w:rPr>
          <w:spacing w:val="3"/>
          <w:sz w:val="20"/>
        </w:rPr>
        <w:t>下</w:t>
      </w:r>
      <w:r>
        <w:rPr>
          <w:spacing w:val="11"/>
          <w:sz w:val="20"/>
        </w:rPr>
        <w:t>列</w:t>
      </w:r>
      <w:r>
        <w:rPr>
          <w:spacing w:val="11"/>
          <w:sz w:val="20"/>
          <w:u w:val="single" w:color="231F20"/>
        </w:rPr>
        <w:t> </w:t>
        <w:tab/>
      </w:r>
      <w:r>
        <w:rPr>
          <w:spacing w:val="3"/>
          <w:sz w:val="20"/>
        </w:rPr>
        <w:t>产品是高涉入度的</w:t>
      </w:r>
      <w:r>
        <w:rPr>
          <w:rFonts w:ascii="PMingLiU" w:hAnsi="PMingLiU" w:eastAsia="PMingLiU" w:hint="eastAsia"/>
          <w:w w:val="80"/>
          <w:sz w:val="20"/>
        </w:rPr>
        <w:t>“</w:t>
      </w:r>
      <w:r>
        <w:rPr>
          <w:rFonts w:ascii="PMingLiU" w:hAnsi="PMingLiU" w:eastAsia="PMingLiU" w:hint="eastAsia"/>
          <w:spacing w:val="-22"/>
          <w:w w:val="80"/>
          <w:sz w:val="20"/>
        </w:rPr>
        <w:t> </w:t>
      </w:r>
      <w:r>
        <w:rPr>
          <w:spacing w:val="3"/>
          <w:sz w:val="20"/>
        </w:rPr>
        <w:t>思考型</w:t>
      </w:r>
      <w:r>
        <w:rPr>
          <w:rFonts w:ascii="PMingLiU" w:hAnsi="PMingLiU" w:eastAsia="PMingLiU" w:hint="eastAsia"/>
          <w:spacing w:val="21"/>
          <w:w w:val="80"/>
          <w:sz w:val="20"/>
        </w:rPr>
        <w:t>冶</w:t>
      </w:r>
      <w:r>
        <w:rPr>
          <w:spacing w:val="3"/>
          <w:sz w:val="20"/>
        </w:rPr>
        <w:t>产品</w:t>
      </w:r>
      <w:r>
        <w:rPr>
          <w:rFonts w:ascii="PMingLiU" w:hAnsi="PMingLiU" w:eastAsia="PMingLiU" w:hint="eastAsia"/>
          <w:w w:val="80"/>
          <w:sz w:val="20"/>
        </w:rPr>
        <w:t>。</w:t>
      </w:r>
    </w:p>
    <w:p>
      <w:pPr>
        <w:pStyle w:val="BodyText"/>
        <w:tabs>
          <w:tab w:pos="2424" w:val="left" w:leader="none"/>
          <w:tab w:pos="4310" w:val="left" w:leader="none"/>
          <w:tab w:pos="6197" w:val="left" w:leader="none"/>
        </w:tabs>
        <w:spacing w:before="93"/>
      </w:pPr>
      <w:r>
        <w:rPr>
          <w:rFonts w:ascii="PMingLiU" w:eastAsia="PMingLiU" w:hint="eastAsia"/>
          <w:w w:val="105"/>
        </w:rPr>
        <w:t>A.</w:t>
      </w:r>
      <w:r>
        <w:rPr>
          <w:rFonts w:ascii="PMingLiU" w:eastAsia="PMingLiU" w:hint="eastAsia"/>
          <w:spacing w:val="-4"/>
          <w:w w:val="105"/>
        </w:rPr>
        <w:t> </w:t>
      </w:r>
      <w:r>
        <w:rPr>
          <w:spacing w:val="3"/>
          <w:w w:val="105"/>
        </w:rPr>
        <w:t>汽</w:t>
      </w:r>
      <w:r>
        <w:rPr>
          <w:w w:val="105"/>
        </w:rPr>
        <w:t>车</w:t>
        <w:tab/>
      </w:r>
      <w:r>
        <w:rPr>
          <w:rFonts w:ascii="PMingLiU" w:eastAsia="PMingLiU" w:hint="eastAsia"/>
          <w:spacing w:val="3"/>
          <w:w w:val="105"/>
        </w:rPr>
        <w:t>B.</w:t>
      </w:r>
      <w:r>
        <w:rPr>
          <w:rFonts w:ascii="PMingLiU" w:eastAsia="PMingLiU" w:hint="eastAsia"/>
          <w:spacing w:val="-5"/>
          <w:w w:val="105"/>
        </w:rPr>
        <w:t> </w:t>
      </w:r>
      <w:r>
        <w:rPr>
          <w:spacing w:val="3"/>
          <w:w w:val="105"/>
        </w:rPr>
        <w:t>啤</w:t>
      </w:r>
      <w:r>
        <w:rPr>
          <w:w w:val="105"/>
        </w:rPr>
        <w:t>酒</w:t>
        <w:tab/>
      </w:r>
      <w:r>
        <w:rPr>
          <w:rFonts w:ascii="PMingLiU" w:eastAsia="PMingLiU" w:hint="eastAsia"/>
          <w:spacing w:val="3"/>
          <w:w w:val="105"/>
        </w:rPr>
        <w:t>C.</w:t>
      </w:r>
      <w:r>
        <w:rPr>
          <w:rFonts w:ascii="PMingLiU" w:eastAsia="PMingLiU" w:hint="eastAsia"/>
          <w:spacing w:val="-5"/>
          <w:w w:val="105"/>
        </w:rPr>
        <w:t> </w:t>
      </w:r>
      <w:r>
        <w:rPr>
          <w:spacing w:val="3"/>
          <w:w w:val="105"/>
        </w:rPr>
        <w:t>香</w:t>
      </w:r>
      <w:r>
        <w:rPr>
          <w:w w:val="105"/>
        </w:rPr>
        <w:t>烟</w:t>
        <w:tab/>
      </w:r>
      <w:r>
        <w:rPr>
          <w:rFonts w:ascii="PMingLiU" w:eastAsia="PMingLiU" w:hint="eastAsia"/>
          <w:w w:val="105"/>
        </w:rPr>
        <w:t>D.</w:t>
      </w:r>
      <w:r>
        <w:rPr>
          <w:rFonts w:ascii="PMingLiU" w:eastAsia="PMingLiU" w:hint="eastAsia"/>
          <w:spacing w:val="-2"/>
          <w:w w:val="105"/>
        </w:rPr>
        <w:t> </w:t>
      </w:r>
      <w:r>
        <w:rPr>
          <w:spacing w:val="3"/>
          <w:w w:val="105"/>
        </w:rPr>
        <w:t>珠</w:t>
      </w:r>
      <w:r>
        <w:rPr>
          <w:w w:val="105"/>
        </w:rPr>
        <w:t>宝</w:t>
      </w:r>
    </w:p>
    <w:p>
      <w:pPr>
        <w:pStyle w:val="ListParagraph"/>
        <w:numPr>
          <w:ilvl w:val="0"/>
          <w:numId w:val="2"/>
        </w:numPr>
        <w:tabs>
          <w:tab w:pos="430" w:val="left" w:leader="none"/>
        </w:tabs>
        <w:spacing w:line="240" w:lineRule="auto" w:before="91" w:after="0"/>
        <w:ind w:left="429" w:right="0" w:hanging="323"/>
        <w:jc w:val="left"/>
        <w:rPr>
          <w:sz w:val="20"/>
        </w:rPr>
      </w:pPr>
      <w:r>
        <w:rPr>
          <w:spacing w:val="1"/>
          <w:w w:val="102"/>
          <w:sz w:val="20"/>
        </w:rPr>
        <w:t>轩尼诗</w:t>
      </w:r>
      <w:r>
        <w:rPr>
          <w:spacing w:val="-44"/>
          <w:sz w:val="20"/>
        </w:rPr>
        <w:t> </w:t>
      </w:r>
      <w:r>
        <w:rPr>
          <w:rFonts w:ascii="PMingLiU" w:hAnsi="PMingLiU" w:eastAsia="PMingLiU" w:hint="eastAsia"/>
          <w:spacing w:val="4"/>
          <w:w w:val="101"/>
          <w:sz w:val="20"/>
        </w:rPr>
        <w:t>V</w:t>
      </w:r>
      <w:r>
        <w:rPr>
          <w:rFonts w:ascii="PMingLiU" w:hAnsi="PMingLiU" w:eastAsia="PMingLiU" w:hint="eastAsia"/>
          <w:spacing w:val="3"/>
          <w:w w:val="499"/>
          <w:sz w:val="20"/>
        </w:rPr>
        <w:t>·</w:t>
      </w:r>
      <w:r>
        <w:rPr>
          <w:rFonts w:ascii="PMingLiU" w:hAnsi="PMingLiU" w:eastAsia="PMingLiU" w:hint="eastAsia"/>
          <w:spacing w:val="5"/>
          <w:w w:val="98"/>
          <w:sz w:val="20"/>
        </w:rPr>
        <w:t>S</w:t>
      </w:r>
      <w:r>
        <w:rPr>
          <w:rFonts w:ascii="PMingLiU" w:hAnsi="PMingLiU" w:eastAsia="PMingLiU" w:hint="eastAsia"/>
          <w:spacing w:val="3"/>
          <w:w w:val="499"/>
          <w:sz w:val="20"/>
        </w:rPr>
        <w:t>·</w:t>
      </w:r>
      <w:r>
        <w:rPr>
          <w:rFonts w:ascii="PMingLiU" w:hAnsi="PMingLiU" w:eastAsia="PMingLiU" w:hint="eastAsia"/>
          <w:spacing w:val="4"/>
          <w:w w:val="101"/>
          <w:sz w:val="20"/>
        </w:rPr>
        <w:t>O</w:t>
      </w:r>
      <w:r>
        <w:rPr>
          <w:rFonts w:ascii="PMingLiU" w:hAnsi="PMingLiU" w:eastAsia="PMingLiU" w:hint="eastAsia"/>
          <w:spacing w:val="3"/>
          <w:w w:val="499"/>
          <w:sz w:val="20"/>
        </w:rPr>
        <w:t>·</w:t>
      </w:r>
      <w:r>
        <w:rPr>
          <w:rFonts w:ascii="PMingLiU" w:hAnsi="PMingLiU" w:eastAsia="PMingLiU" w:hint="eastAsia"/>
          <w:w w:val="109"/>
          <w:sz w:val="20"/>
        </w:rPr>
        <w:t>P</w:t>
      </w:r>
      <w:r>
        <w:rPr>
          <w:rFonts w:ascii="PMingLiU" w:hAnsi="PMingLiU" w:eastAsia="PMingLiU" w:hint="eastAsia"/>
          <w:spacing w:val="4"/>
          <w:sz w:val="20"/>
        </w:rPr>
        <w:t> </w:t>
      </w:r>
      <w:r>
        <w:rPr>
          <w:spacing w:val="3"/>
          <w:w w:val="102"/>
          <w:sz w:val="20"/>
        </w:rPr>
        <w:t>的广告语</w:t>
      </w:r>
      <w:r>
        <w:rPr>
          <w:rFonts w:ascii="PMingLiU" w:hAnsi="PMingLiU" w:eastAsia="PMingLiU" w:hint="eastAsia"/>
          <w:w w:val="51"/>
          <w:sz w:val="20"/>
        </w:rPr>
        <w:t>“</w:t>
      </w:r>
      <w:r>
        <w:rPr>
          <w:rFonts w:ascii="PMingLiU" w:hAnsi="PMingLiU" w:eastAsia="PMingLiU" w:hint="eastAsia"/>
          <w:spacing w:val="-31"/>
          <w:sz w:val="20"/>
        </w:rPr>
        <w:t> </w:t>
      </w:r>
      <w:r>
        <w:rPr>
          <w:spacing w:val="3"/>
          <w:w w:val="102"/>
          <w:sz w:val="20"/>
        </w:rPr>
        <w:t>世上无绝对</w:t>
      </w:r>
      <w:r>
        <w:rPr>
          <w:rFonts w:ascii="PMingLiU" w:hAnsi="PMingLiU" w:eastAsia="PMingLiU" w:hint="eastAsia"/>
          <w:spacing w:val="1"/>
          <w:w w:val="218"/>
          <w:sz w:val="20"/>
        </w:rPr>
        <w:t>,</w:t>
      </w:r>
      <w:r>
        <w:rPr>
          <w:spacing w:val="3"/>
          <w:w w:val="102"/>
          <w:sz w:val="20"/>
        </w:rPr>
        <w:t>只有真情趣</w:t>
      </w:r>
      <w:r>
        <w:rPr>
          <w:rFonts w:ascii="PMingLiU" w:hAnsi="PMingLiU" w:eastAsia="PMingLiU" w:hint="eastAsia"/>
          <w:spacing w:val="21"/>
          <w:w w:val="51"/>
          <w:sz w:val="20"/>
        </w:rPr>
        <w:t>冶</w:t>
      </w:r>
      <w:r>
        <w:rPr>
          <w:rFonts w:ascii="PMingLiU" w:hAnsi="PMingLiU" w:eastAsia="PMingLiU" w:hint="eastAsia"/>
          <w:spacing w:val="1"/>
          <w:w w:val="218"/>
          <w:sz w:val="20"/>
        </w:rPr>
        <w:t>,</w:t>
      </w:r>
      <w:r>
        <w:rPr>
          <w:spacing w:val="2"/>
          <w:w w:val="102"/>
          <w:sz w:val="20"/>
        </w:rPr>
        <w:t>这则广告使用了</w:t>
      </w:r>
    </w:p>
    <w:p>
      <w:pPr>
        <w:pStyle w:val="BodyText"/>
        <w:tabs>
          <w:tab w:pos="4310" w:val="left" w:leader="none"/>
        </w:tabs>
        <w:spacing w:before="91"/>
      </w:pPr>
      <w:r>
        <w:rPr>
          <w:rFonts w:ascii="PMingLiU" w:eastAsia="PMingLiU" w:hint="eastAsia"/>
          <w:w w:val="105"/>
        </w:rPr>
        <w:t>A.</w:t>
      </w:r>
      <w:r>
        <w:rPr>
          <w:rFonts w:ascii="PMingLiU" w:eastAsia="PMingLiU" w:hint="eastAsia"/>
          <w:spacing w:val="-7"/>
          <w:w w:val="105"/>
        </w:rPr>
        <w:t> </w:t>
      </w:r>
      <w:r>
        <w:rPr>
          <w:spacing w:val="3"/>
          <w:w w:val="105"/>
        </w:rPr>
        <w:t>感性诉</w:t>
      </w:r>
      <w:r>
        <w:rPr>
          <w:w w:val="105"/>
        </w:rPr>
        <w:t>求</w:t>
        <w:tab/>
      </w:r>
      <w:r>
        <w:rPr>
          <w:rFonts w:ascii="PMingLiU" w:eastAsia="PMingLiU" w:hint="eastAsia"/>
          <w:spacing w:val="3"/>
          <w:w w:val="105"/>
        </w:rPr>
        <w:t>B.</w:t>
      </w:r>
      <w:r>
        <w:rPr>
          <w:rFonts w:ascii="PMingLiU" w:eastAsia="PMingLiU" w:hint="eastAsia"/>
          <w:spacing w:val="-1"/>
          <w:w w:val="105"/>
        </w:rPr>
        <w:t> </w:t>
      </w:r>
      <w:r>
        <w:rPr>
          <w:spacing w:val="3"/>
          <w:w w:val="105"/>
        </w:rPr>
        <w:t>理性诉</w:t>
      </w:r>
      <w:r>
        <w:rPr>
          <w:w w:val="105"/>
        </w:rPr>
        <w:t>求</w:t>
      </w:r>
    </w:p>
    <w:p>
      <w:pPr>
        <w:pStyle w:val="BodyText"/>
        <w:tabs>
          <w:tab w:pos="4310" w:val="left" w:leader="none"/>
        </w:tabs>
        <w:spacing w:before="93"/>
      </w:pPr>
      <w:r>
        <w:rPr>
          <w:rFonts w:ascii="PMingLiU" w:eastAsia="PMingLiU" w:hint="eastAsia"/>
          <w:spacing w:val="3"/>
          <w:w w:val="105"/>
        </w:rPr>
        <w:t>C.</w:t>
      </w:r>
      <w:r>
        <w:rPr>
          <w:rFonts w:ascii="PMingLiU" w:eastAsia="PMingLiU" w:hint="eastAsia"/>
          <w:spacing w:val="-11"/>
          <w:w w:val="105"/>
        </w:rPr>
        <w:t> </w:t>
      </w:r>
      <w:r>
        <w:rPr>
          <w:spacing w:val="3"/>
          <w:w w:val="105"/>
        </w:rPr>
        <w:t>情理结合型诉</w:t>
      </w:r>
      <w:r>
        <w:rPr>
          <w:w w:val="105"/>
        </w:rPr>
        <w:t>求</w:t>
        <w:tab/>
      </w:r>
      <w:r>
        <w:rPr>
          <w:rFonts w:ascii="PMingLiU" w:eastAsia="PMingLiU" w:hint="eastAsia"/>
          <w:w w:val="105"/>
        </w:rPr>
        <w:t>D.</w:t>
      </w:r>
      <w:r>
        <w:rPr>
          <w:rFonts w:ascii="PMingLiU" w:eastAsia="PMingLiU" w:hint="eastAsia"/>
          <w:spacing w:val="-2"/>
          <w:w w:val="105"/>
        </w:rPr>
        <w:t> </w:t>
      </w:r>
      <w:r>
        <w:rPr>
          <w:spacing w:val="3"/>
          <w:w w:val="105"/>
        </w:rPr>
        <w:t>病毒式诉</w:t>
      </w:r>
      <w:r>
        <w:rPr>
          <w:w w:val="105"/>
        </w:rPr>
        <w:t>求</w:t>
      </w:r>
    </w:p>
    <w:p>
      <w:pPr>
        <w:pStyle w:val="ListParagraph"/>
        <w:numPr>
          <w:ilvl w:val="0"/>
          <w:numId w:val="2"/>
        </w:numPr>
        <w:tabs>
          <w:tab w:pos="418" w:val="left" w:leader="none"/>
        </w:tabs>
        <w:spacing w:line="240" w:lineRule="auto" w:before="91" w:after="0"/>
        <w:ind w:left="417" w:right="0" w:hanging="311"/>
        <w:jc w:val="left"/>
        <w:rPr>
          <w:sz w:val="20"/>
        </w:rPr>
      </w:pPr>
      <w:r>
        <w:rPr>
          <w:rFonts w:ascii="PMingLiU" w:hAnsi="PMingLiU" w:eastAsia="PMingLiU" w:hint="eastAsia"/>
          <w:w w:val="105"/>
          <w:sz w:val="20"/>
        </w:rPr>
        <w:t>1954</w:t>
      </w:r>
      <w:r>
        <w:rPr>
          <w:rFonts w:ascii="PMingLiU" w:hAnsi="PMingLiU" w:eastAsia="PMingLiU" w:hint="eastAsia"/>
          <w:spacing w:val="11"/>
          <w:w w:val="105"/>
          <w:sz w:val="20"/>
        </w:rPr>
        <w:t> </w:t>
      </w:r>
      <w:r>
        <w:rPr>
          <w:spacing w:val="3"/>
          <w:w w:val="105"/>
          <w:sz w:val="20"/>
        </w:rPr>
        <w:t>年</w:t>
      </w:r>
      <w:r>
        <w:rPr>
          <w:rFonts w:ascii="PMingLiU" w:hAnsi="PMingLiU" w:eastAsia="PMingLiU" w:hint="eastAsia"/>
          <w:w w:val="105"/>
          <w:sz w:val="20"/>
        </w:rPr>
        <w:t>,</w:t>
      </w:r>
      <w:r>
        <w:rPr>
          <w:spacing w:val="4"/>
          <w:w w:val="105"/>
          <w:sz w:val="20"/>
        </w:rPr>
        <w:t>罗瑟</w:t>
      </w:r>
      <w:r>
        <w:rPr>
          <w:rFonts w:ascii="PMingLiU" w:hAnsi="PMingLiU" w:eastAsia="PMingLiU" w:hint="eastAsia"/>
          <w:w w:val="105"/>
          <w:sz w:val="20"/>
        </w:rPr>
        <w:t>·</w:t>
      </w:r>
      <w:r>
        <w:rPr>
          <w:rFonts w:ascii="PMingLiU" w:hAnsi="PMingLiU" w:eastAsia="PMingLiU" w:hint="eastAsia"/>
          <w:spacing w:val="-31"/>
          <w:w w:val="105"/>
          <w:sz w:val="20"/>
        </w:rPr>
        <w:t> </w:t>
      </w:r>
      <w:r>
        <w:rPr>
          <w:spacing w:val="6"/>
          <w:w w:val="105"/>
          <w:sz w:val="20"/>
        </w:rPr>
        <w:t>瑞夫斯为 </w:t>
      </w:r>
      <w:r>
        <w:rPr>
          <w:rFonts w:ascii="PMingLiU" w:hAnsi="PMingLiU" w:eastAsia="PMingLiU" w:hint="eastAsia"/>
          <w:w w:val="105"/>
          <w:sz w:val="20"/>
        </w:rPr>
        <w:t>M&amp;M</w:t>
      </w:r>
      <w:r>
        <w:rPr>
          <w:rFonts w:ascii="PMingLiU" w:hAnsi="PMingLiU" w:eastAsia="PMingLiU" w:hint="eastAsia"/>
          <w:spacing w:val="26"/>
          <w:w w:val="105"/>
          <w:sz w:val="20"/>
        </w:rPr>
        <w:t> </w:t>
      </w:r>
      <w:r>
        <w:rPr>
          <w:spacing w:val="21"/>
          <w:w w:val="105"/>
          <w:sz w:val="20"/>
        </w:rPr>
        <w:t>巧克力所做的</w:t>
      </w:r>
      <w:r>
        <w:rPr>
          <w:rFonts w:ascii="PMingLiU" w:hAnsi="PMingLiU" w:eastAsia="PMingLiU" w:hint="eastAsia"/>
          <w:spacing w:val="-4"/>
          <w:w w:val="80"/>
          <w:sz w:val="20"/>
        </w:rPr>
        <w:t>“ </w:t>
      </w:r>
      <w:r>
        <w:rPr>
          <w:spacing w:val="16"/>
          <w:w w:val="105"/>
          <w:sz w:val="20"/>
        </w:rPr>
        <w:t>只溶在口</w:t>
      </w:r>
      <w:r>
        <w:rPr>
          <w:rFonts w:ascii="PMingLiU" w:hAnsi="PMingLiU" w:eastAsia="PMingLiU" w:hint="eastAsia"/>
          <w:spacing w:val="-16"/>
          <w:w w:val="105"/>
          <w:sz w:val="20"/>
        </w:rPr>
        <w:t>, </w:t>
      </w:r>
      <w:r>
        <w:rPr>
          <w:spacing w:val="19"/>
          <w:w w:val="105"/>
          <w:sz w:val="20"/>
        </w:rPr>
        <w:t>不溶于手</w:t>
      </w:r>
      <w:r>
        <w:rPr>
          <w:rFonts w:ascii="PMingLiU" w:hAnsi="PMingLiU" w:eastAsia="PMingLiU" w:hint="eastAsia"/>
          <w:spacing w:val="42"/>
          <w:w w:val="80"/>
          <w:sz w:val="20"/>
        </w:rPr>
        <w:t>冶</w:t>
      </w:r>
      <w:r>
        <w:rPr>
          <w:spacing w:val="18"/>
          <w:w w:val="105"/>
          <w:sz w:val="20"/>
        </w:rPr>
        <w:t>的广告创意就是</w:t>
      </w:r>
    </w:p>
    <w:p>
      <w:pPr>
        <w:pStyle w:val="BodyText"/>
        <w:tabs>
          <w:tab w:pos="1058" w:val="left" w:leader="none"/>
        </w:tabs>
        <w:spacing w:before="93"/>
        <w:ind w:left="437"/>
        <w:rPr>
          <w:rFonts w:ascii="PMingLiU" w:eastAsia="PMingLiU" w:hint="eastAsia"/>
        </w:rPr>
      </w:pPr>
      <w:r>
        <w:rPr>
          <w:rFonts w:ascii="Times New Roman" w:eastAsia="Times New Roman"/>
          <w:w w:val="102"/>
          <w:u w:val="single" w:color="231F20"/>
        </w:rPr>
        <w:t> </w:t>
      </w:r>
      <w:r>
        <w:rPr>
          <w:rFonts w:ascii="Times New Roman" w:eastAsia="Times New Roman"/>
          <w:u w:val="single" w:color="231F20"/>
        </w:rPr>
        <w:tab/>
      </w:r>
      <w:r>
        <w:rPr>
          <w:spacing w:val="3"/>
        </w:rPr>
        <w:t>理论的典范之作</w:t>
      </w:r>
      <w:r>
        <w:rPr>
          <w:rFonts w:ascii="PMingLiU" w:eastAsia="PMingLiU" w:hint="eastAsia"/>
          <w:w w:val="80"/>
        </w:rPr>
        <w:t>。</w:t>
      </w:r>
    </w:p>
    <w:p>
      <w:pPr>
        <w:pStyle w:val="BodyText"/>
        <w:tabs>
          <w:tab w:pos="2424" w:val="left" w:leader="none"/>
          <w:tab w:pos="4310" w:val="left" w:leader="none"/>
          <w:tab w:pos="6197" w:val="left" w:leader="none"/>
        </w:tabs>
        <w:spacing w:before="91"/>
        <w:rPr>
          <w:rFonts w:ascii="PMingLiU" w:eastAsia="PMingLiU" w:hint="eastAsia"/>
        </w:rPr>
      </w:pPr>
      <w:r>
        <w:rPr>
          <w:rFonts w:ascii="PMingLiU" w:eastAsia="PMingLiU" w:hint="eastAsia"/>
          <w:w w:val="105"/>
        </w:rPr>
        <w:t>A.</w:t>
      </w:r>
      <w:r>
        <w:rPr>
          <w:rFonts w:ascii="PMingLiU" w:eastAsia="PMingLiU" w:hint="eastAsia"/>
          <w:spacing w:val="-2"/>
          <w:w w:val="105"/>
        </w:rPr>
        <w:t> </w:t>
      </w:r>
      <w:r>
        <w:rPr>
          <w:rFonts w:ascii="PMingLiU" w:eastAsia="PMingLiU" w:hint="eastAsia"/>
          <w:w w:val="105"/>
        </w:rPr>
        <w:t>ROI</w:t>
        <w:tab/>
      </w:r>
      <w:r>
        <w:rPr>
          <w:rFonts w:ascii="PMingLiU" w:eastAsia="PMingLiU" w:hint="eastAsia"/>
          <w:spacing w:val="3"/>
          <w:w w:val="105"/>
        </w:rPr>
        <w:t>B.</w:t>
      </w:r>
      <w:r>
        <w:rPr>
          <w:rFonts w:ascii="PMingLiU" w:eastAsia="PMingLiU" w:hint="eastAsia"/>
          <w:spacing w:val="-5"/>
          <w:w w:val="105"/>
        </w:rPr>
        <w:t> </w:t>
      </w:r>
      <w:r>
        <w:rPr>
          <w:rFonts w:ascii="PMingLiU" w:eastAsia="PMingLiU" w:hint="eastAsia"/>
          <w:w w:val="105"/>
        </w:rPr>
        <w:t>USP</w:t>
        <w:tab/>
      </w:r>
      <w:r>
        <w:rPr>
          <w:rFonts w:ascii="PMingLiU" w:eastAsia="PMingLiU" w:hint="eastAsia"/>
          <w:spacing w:val="3"/>
          <w:w w:val="105"/>
        </w:rPr>
        <w:t>C.</w:t>
      </w:r>
      <w:r>
        <w:rPr>
          <w:rFonts w:ascii="PMingLiU" w:eastAsia="PMingLiU" w:hint="eastAsia"/>
          <w:spacing w:val="-5"/>
          <w:w w:val="105"/>
        </w:rPr>
        <w:t> </w:t>
      </w:r>
      <w:r>
        <w:rPr>
          <w:spacing w:val="3"/>
          <w:w w:val="105"/>
        </w:rPr>
        <w:t>定</w:t>
      </w:r>
      <w:r>
        <w:rPr>
          <w:w w:val="105"/>
        </w:rPr>
        <w:t>位</w:t>
        <w:tab/>
      </w:r>
      <w:r>
        <w:rPr>
          <w:rFonts w:ascii="PMingLiU" w:eastAsia="PMingLiU" w:hint="eastAsia"/>
          <w:w w:val="105"/>
        </w:rPr>
        <w:t>D.</w:t>
      </w:r>
      <w:r>
        <w:rPr>
          <w:rFonts w:ascii="PMingLiU" w:eastAsia="PMingLiU" w:hint="eastAsia"/>
          <w:spacing w:val="-2"/>
          <w:w w:val="105"/>
        </w:rPr>
        <w:t> </w:t>
      </w:r>
      <w:r>
        <w:rPr>
          <w:rFonts w:ascii="PMingLiU" w:eastAsia="PMingLiU" w:hint="eastAsia"/>
          <w:w w:val="105"/>
        </w:rPr>
        <w:t>STP</w:t>
      </w:r>
    </w:p>
    <w:p>
      <w:pPr>
        <w:pStyle w:val="ListParagraph"/>
        <w:numPr>
          <w:ilvl w:val="0"/>
          <w:numId w:val="2"/>
        </w:numPr>
        <w:tabs>
          <w:tab w:pos="438" w:val="left" w:leader="none"/>
          <w:tab w:pos="1058" w:val="left" w:leader="none"/>
        </w:tabs>
        <w:spacing w:line="240" w:lineRule="auto" w:before="93" w:after="0"/>
        <w:ind w:left="437" w:right="0" w:hanging="331"/>
        <w:jc w:val="both"/>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w w:val="105"/>
          <w:sz w:val="20"/>
        </w:rPr>
        <w:t>通过比较竞争品牌与自己的特性</w:t>
      </w:r>
      <w:r>
        <w:rPr>
          <w:rFonts w:ascii="PMingLiU" w:eastAsia="PMingLiU" w:hint="eastAsia"/>
          <w:w w:val="200"/>
          <w:sz w:val="20"/>
        </w:rPr>
        <w:t>,</w:t>
      </w:r>
      <w:r>
        <w:rPr>
          <w:spacing w:val="3"/>
          <w:w w:val="105"/>
          <w:sz w:val="20"/>
        </w:rPr>
        <w:t>展示自己满足消费者的能力</w:t>
      </w:r>
      <w:r>
        <w:rPr>
          <w:rFonts w:ascii="PMingLiU" w:eastAsia="PMingLiU" w:hint="eastAsia"/>
          <w:w w:val="80"/>
          <w:sz w:val="20"/>
        </w:rPr>
        <w:t>。</w:t>
      </w:r>
    </w:p>
    <w:p>
      <w:pPr>
        <w:pStyle w:val="BodyText"/>
        <w:spacing w:before="91"/>
        <w:jc w:val="both"/>
      </w:pPr>
      <w:r>
        <w:rPr>
          <w:rFonts w:ascii="PMingLiU" w:eastAsia="PMingLiU" w:hint="eastAsia"/>
          <w:w w:val="105"/>
        </w:rPr>
        <w:t>A. </w:t>
      </w:r>
      <w:r>
        <w:rPr>
          <w:w w:val="105"/>
        </w:rPr>
        <w:t>评论式广告 </w:t>
      </w:r>
      <w:r>
        <w:rPr>
          <w:rFonts w:ascii="PMingLiU" w:eastAsia="PMingLiU" w:hint="eastAsia"/>
          <w:w w:val="105"/>
        </w:rPr>
        <w:t>B. </w:t>
      </w:r>
      <w:r>
        <w:rPr>
          <w:w w:val="105"/>
        </w:rPr>
        <w:t>比较式广告 </w:t>
      </w:r>
      <w:r>
        <w:rPr>
          <w:rFonts w:ascii="PMingLiU" w:eastAsia="PMingLiU" w:hint="eastAsia"/>
          <w:w w:val="105"/>
        </w:rPr>
        <w:t>C. </w:t>
      </w:r>
      <w:r>
        <w:rPr>
          <w:w w:val="105"/>
        </w:rPr>
        <w:t>演示式广告 </w:t>
      </w:r>
      <w:r>
        <w:rPr>
          <w:rFonts w:ascii="PMingLiU" w:eastAsia="PMingLiU" w:hint="eastAsia"/>
          <w:w w:val="105"/>
        </w:rPr>
        <w:t>D. </w:t>
      </w:r>
      <w:r>
        <w:rPr>
          <w:w w:val="105"/>
        </w:rPr>
        <w:t>证言式广告</w:t>
      </w:r>
    </w:p>
    <w:p>
      <w:pPr>
        <w:pStyle w:val="ListParagraph"/>
        <w:numPr>
          <w:ilvl w:val="0"/>
          <w:numId w:val="2"/>
        </w:numPr>
        <w:tabs>
          <w:tab w:pos="430" w:val="left" w:leader="none"/>
        </w:tabs>
        <w:spacing w:line="319" w:lineRule="auto" w:before="93" w:after="0"/>
        <w:ind w:left="429" w:right="116" w:hanging="323"/>
        <w:jc w:val="both"/>
        <w:rPr>
          <w:sz w:val="20"/>
        </w:rPr>
      </w:pPr>
      <w:r>
        <w:rPr>
          <w:spacing w:val="5"/>
          <w:w w:val="105"/>
          <w:sz w:val="20"/>
        </w:rPr>
        <w:t>海王银杏叶片的电视广告</w:t>
      </w:r>
      <w:r>
        <w:rPr>
          <w:rFonts w:ascii="PMingLiU" w:hAnsi="PMingLiU" w:eastAsia="PMingLiU" w:hint="eastAsia"/>
          <w:spacing w:val="-16"/>
          <w:w w:val="80"/>
          <w:sz w:val="20"/>
        </w:rPr>
        <w:t>“ </w:t>
      </w:r>
      <w:r>
        <w:rPr>
          <w:spacing w:val="12"/>
          <w:w w:val="105"/>
          <w:sz w:val="20"/>
        </w:rPr>
        <w:t>篮球篇</w:t>
      </w:r>
      <w:r>
        <w:rPr>
          <w:rFonts w:ascii="PMingLiU" w:hAnsi="PMingLiU" w:eastAsia="PMingLiU" w:hint="eastAsia"/>
          <w:spacing w:val="33"/>
          <w:w w:val="80"/>
          <w:sz w:val="20"/>
        </w:rPr>
        <w:t>冶</w:t>
      </w:r>
      <w:r>
        <w:rPr>
          <w:spacing w:val="14"/>
          <w:w w:val="105"/>
          <w:sz w:val="20"/>
        </w:rPr>
        <w:t>采用</w:t>
      </w:r>
      <w:r>
        <w:rPr>
          <w:rFonts w:ascii="PMingLiU" w:hAnsi="PMingLiU" w:eastAsia="PMingLiU" w:hint="eastAsia"/>
          <w:spacing w:val="-18"/>
          <w:w w:val="80"/>
          <w:sz w:val="20"/>
        </w:rPr>
        <w:t>“ </w:t>
      </w:r>
      <w:r>
        <w:rPr>
          <w:rFonts w:ascii="PMingLiU" w:hAnsi="PMingLiU" w:eastAsia="PMingLiU" w:hint="eastAsia"/>
          <w:w w:val="105"/>
          <w:sz w:val="20"/>
        </w:rPr>
        <w:t>30</w:t>
      </w:r>
      <w:r>
        <w:rPr>
          <w:rFonts w:ascii="PMingLiU" w:hAnsi="PMingLiU" w:eastAsia="PMingLiU" w:hint="eastAsia"/>
          <w:spacing w:val="-28"/>
          <w:w w:val="105"/>
          <w:sz w:val="20"/>
        </w:rPr>
        <w:t> </w:t>
      </w:r>
      <w:r>
        <w:rPr>
          <w:spacing w:val="9"/>
          <w:w w:val="105"/>
          <w:sz w:val="20"/>
        </w:rPr>
        <w:t>岁的人</w:t>
      </w:r>
      <w:r>
        <w:rPr>
          <w:rFonts w:ascii="PMingLiU" w:hAnsi="PMingLiU" w:eastAsia="PMingLiU" w:hint="eastAsia"/>
          <w:w w:val="125"/>
          <w:sz w:val="20"/>
        </w:rPr>
        <w:t>,60</w:t>
      </w:r>
      <w:r>
        <w:rPr>
          <w:rFonts w:ascii="PMingLiU" w:hAnsi="PMingLiU" w:eastAsia="PMingLiU" w:hint="eastAsia"/>
          <w:spacing w:val="-39"/>
          <w:w w:val="125"/>
          <w:sz w:val="20"/>
        </w:rPr>
        <w:t> </w:t>
      </w:r>
      <w:r>
        <w:rPr>
          <w:spacing w:val="10"/>
          <w:w w:val="105"/>
          <w:sz w:val="20"/>
        </w:rPr>
        <w:t>岁的心脏</w:t>
      </w:r>
      <w:r>
        <w:rPr>
          <w:rFonts w:ascii="PMingLiU" w:hAnsi="PMingLiU" w:eastAsia="PMingLiU" w:hint="eastAsia"/>
          <w:w w:val="125"/>
          <w:sz w:val="20"/>
        </w:rPr>
        <w:t>;60</w:t>
      </w:r>
      <w:r>
        <w:rPr>
          <w:rFonts w:ascii="PMingLiU" w:hAnsi="PMingLiU" w:eastAsia="PMingLiU" w:hint="eastAsia"/>
          <w:spacing w:val="-39"/>
          <w:w w:val="125"/>
          <w:sz w:val="20"/>
        </w:rPr>
        <w:t> </w:t>
      </w:r>
      <w:r>
        <w:rPr>
          <w:spacing w:val="9"/>
          <w:w w:val="105"/>
          <w:sz w:val="20"/>
        </w:rPr>
        <w:t>岁的人</w:t>
      </w:r>
      <w:r>
        <w:rPr>
          <w:rFonts w:ascii="PMingLiU" w:hAnsi="PMingLiU" w:eastAsia="PMingLiU" w:hint="eastAsia"/>
          <w:w w:val="125"/>
          <w:sz w:val="20"/>
        </w:rPr>
        <w:t>,30</w:t>
      </w:r>
      <w:r>
        <w:rPr>
          <w:rFonts w:ascii="PMingLiU" w:hAnsi="PMingLiU" w:eastAsia="PMingLiU" w:hint="eastAsia"/>
          <w:spacing w:val="-39"/>
          <w:w w:val="125"/>
          <w:sz w:val="20"/>
        </w:rPr>
        <w:t> </w:t>
      </w:r>
      <w:r>
        <w:rPr>
          <w:spacing w:val="8"/>
          <w:w w:val="105"/>
          <w:sz w:val="20"/>
        </w:rPr>
        <w:t>岁的心</w:t>
      </w:r>
      <w:r>
        <w:rPr>
          <w:spacing w:val="3"/>
          <w:sz w:val="20"/>
        </w:rPr>
        <w:t>脏</w:t>
      </w:r>
      <w:r>
        <w:rPr>
          <w:rFonts w:ascii="PMingLiU" w:hAnsi="PMingLiU" w:eastAsia="PMingLiU" w:hint="eastAsia"/>
          <w:spacing w:val="21"/>
          <w:w w:val="80"/>
          <w:sz w:val="20"/>
        </w:rPr>
        <w:t>冶</w:t>
      </w:r>
      <w:r>
        <w:rPr>
          <w:spacing w:val="3"/>
          <w:sz w:val="20"/>
        </w:rPr>
        <w:t>的创意</w:t>
      </w:r>
      <w:r>
        <w:rPr>
          <w:rFonts w:ascii="PMingLiU" w:hAnsi="PMingLiU" w:eastAsia="PMingLiU" w:hint="eastAsia"/>
          <w:sz w:val="20"/>
        </w:rPr>
        <w:t>,</w:t>
      </w:r>
      <w:r>
        <w:rPr>
          <w:spacing w:val="3"/>
          <w:sz w:val="20"/>
        </w:rPr>
        <w:t>配以瘪下去的篮球和充满气的篮球做象征</w:t>
      </w:r>
      <w:r>
        <w:rPr>
          <w:rFonts w:ascii="PMingLiU" w:hAnsi="PMingLiU" w:eastAsia="PMingLiU" w:hint="eastAsia"/>
          <w:spacing w:val="5"/>
          <w:sz w:val="20"/>
        </w:rPr>
        <w:t>,</w:t>
      </w:r>
      <w:r>
        <w:rPr>
          <w:spacing w:val="6"/>
          <w:sz w:val="20"/>
        </w:rPr>
        <w:t>给人留下深刻的印象</w:t>
      </w:r>
      <w:r>
        <w:rPr>
          <w:rFonts w:ascii="PMingLiU" w:hAnsi="PMingLiU" w:eastAsia="PMingLiU" w:hint="eastAsia"/>
          <w:spacing w:val="7"/>
          <w:sz w:val="20"/>
        </w:rPr>
        <w:t>,</w:t>
      </w:r>
      <w:r>
        <w:rPr>
          <w:spacing w:val="7"/>
          <w:sz w:val="20"/>
        </w:rPr>
        <w:t>凸显产品的  </w:t>
      </w:r>
      <w:r>
        <w:rPr>
          <w:spacing w:val="3"/>
          <w:w w:val="105"/>
          <w:sz w:val="20"/>
        </w:rPr>
        <w:t>概念</w:t>
      </w:r>
      <w:r>
        <w:rPr>
          <w:rFonts w:ascii="PMingLiU" w:hAnsi="PMingLiU" w:eastAsia="PMingLiU" w:hint="eastAsia"/>
          <w:spacing w:val="-11"/>
          <w:w w:val="80"/>
          <w:sz w:val="20"/>
        </w:rPr>
        <w:t>“ </w:t>
      </w:r>
      <w:r>
        <w:rPr>
          <w:spacing w:val="3"/>
          <w:w w:val="105"/>
          <w:sz w:val="20"/>
        </w:rPr>
        <w:t>健康成就未来</w:t>
      </w:r>
      <w:r>
        <w:rPr>
          <w:rFonts w:ascii="PMingLiU" w:hAnsi="PMingLiU" w:eastAsia="PMingLiU" w:hint="eastAsia"/>
          <w:spacing w:val="12"/>
          <w:w w:val="80"/>
          <w:sz w:val="20"/>
        </w:rPr>
        <w:t>冶。 </w:t>
      </w:r>
      <w:r>
        <w:rPr>
          <w:spacing w:val="2"/>
          <w:w w:val="105"/>
          <w:sz w:val="20"/>
        </w:rPr>
        <w:t>这则广告利用了</w:t>
      </w:r>
    </w:p>
    <w:p>
      <w:pPr>
        <w:pStyle w:val="BodyText"/>
        <w:spacing w:line="278" w:lineRule="exact" w:before="0"/>
        <w:jc w:val="both"/>
      </w:pPr>
      <w:r>
        <w:rPr>
          <w:rFonts w:ascii="PMingLiU" w:eastAsia="PMingLiU" w:hint="eastAsia"/>
          <w:w w:val="105"/>
        </w:rPr>
        <w:t>A. </w:t>
      </w:r>
      <w:r>
        <w:rPr>
          <w:w w:val="105"/>
        </w:rPr>
        <w:t>形象思维 </w:t>
      </w:r>
      <w:r>
        <w:rPr>
          <w:rFonts w:ascii="PMingLiU" w:eastAsia="PMingLiU" w:hint="eastAsia"/>
          <w:w w:val="105"/>
        </w:rPr>
        <w:t>B. </w:t>
      </w:r>
      <w:r>
        <w:rPr>
          <w:w w:val="105"/>
        </w:rPr>
        <w:t>抽象思维 </w:t>
      </w:r>
      <w:r>
        <w:rPr>
          <w:rFonts w:ascii="PMingLiU" w:eastAsia="PMingLiU" w:hint="eastAsia"/>
          <w:w w:val="105"/>
        </w:rPr>
        <w:t>C. </w:t>
      </w:r>
      <w:r>
        <w:rPr>
          <w:w w:val="105"/>
        </w:rPr>
        <w:t>发散思维 </w:t>
      </w:r>
      <w:r>
        <w:rPr>
          <w:rFonts w:ascii="PMingLiU" w:eastAsia="PMingLiU" w:hint="eastAsia"/>
          <w:w w:val="105"/>
        </w:rPr>
        <w:t>D. </w:t>
      </w:r>
      <w:r>
        <w:rPr>
          <w:w w:val="105"/>
        </w:rPr>
        <w:t>聚合思维</w:t>
      </w:r>
    </w:p>
    <w:p>
      <w:pPr>
        <w:pStyle w:val="ListParagraph"/>
        <w:numPr>
          <w:ilvl w:val="0"/>
          <w:numId w:val="2"/>
        </w:numPr>
        <w:tabs>
          <w:tab w:pos="438" w:val="left" w:leader="none"/>
          <w:tab w:pos="1058" w:val="left" w:leader="none"/>
        </w:tabs>
        <w:spacing w:line="319" w:lineRule="auto" w:before="91" w:after="0"/>
        <w:ind w:left="429" w:right="116" w:hanging="323"/>
        <w:jc w:val="both"/>
        <w:rPr>
          <w:rFonts w:ascii="PMingLiU" w:hAnsi="PMingLiU" w:eastAsia="PMingLiU" w:hint="eastAsia"/>
          <w:sz w:val="20"/>
        </w:rPr>
      </w:pPr>
      <w:r>
        <w:rPr>
          <w:rFonts w:ascii="Times New Roman" w:hAnsi="Times New Roman" w:eastAsia="Times New Roman"/>
          <w:w w:val="102"/>
          <w:sz w:val="20"/>
          <w:u w:val="single" w:color="231F20"/>
        </w:rPr>
        <w:t> </w:t>
      </w:r>
      <w:r>
        <w:rPr>
          <w:rFonts w:ascii="Times New Roman" w:hAnsi="Times New Roman" w:eastAsia="Times New Roman"/>
          <w:sz w:val="20"/>
          <w:u w:val="single" w:color="231F20"/>
        </w:rPr>
        <w:tab/>
      </w:r>
      <w:r>
        <w:rPr>
          <w:spacing w:val="3"/>
          <w:sz w:val="20"/>
        </w:rPr>
        <w:t>具有非常好的互动性</w:t>
      </w:r>
      <w:r>
        <w:rPr>
          <w:rFonts w:ascii="PMingLiU" w:hAnsi="PMingLiU" w:eastAsia="PMingLiU" w:hint="eastAsia"/>
          <w:sz w:val="20"/>
        </w:rPr>
        <w:t>,</w:t>
      </w:r>
      <w:r>
        <w:rPr>
          <w:spacing w:val="3"/>
          <w:sz w:val="20"/>
        </w:rPr>
        <w:t>受众可以马上对广告做出反应</w:t>
      </w:r>
      <w:r>
        <w:rPr>
          <w:rFonts w:ascii="PMingLiU" w:hAnsi="PMingLiU" w:eastAsia="PMingLiU" w:hint="eastAsia"/>
          <w:spacing w:val="9"/>
          <w:sz w:val="20"/>
        </w:rPr>
        <w:t>,</w:t>
      </w:r>
      <w:r>
        <w:rPr>
          <w:spacing w:val="8"/>
          <w:sz w:val="20"/>
        </w:rPr>
        <w:t>因此可以延长广告与目标受  </w:t>
      </w:r>
      <w:r>
        <w:rPr>
          <w:spacing w:val="3"/>
          <w:w w:val="110"/>
          <w:sz w:val="20"/>
        </w:rPr>
        <w:t>众的接触时间</w:t>
      </w:r>
      <w:r>
        <w:rPr>
          <w:rFonts w:ascii="PMingLiU" w:hAnsi="PMingLiU" w:eastAsia="PMingLiU" w:hint="eastAsia"/>
          <w:w w:val="200"/>
          <w:sz w:val="20"/>
        </w:rPr>
        <w:t>,</w:t>
      </w:r>
      <w:r>
        <w:rPr>
          <w:spacing w:val="3"/>
          <w:w w:val="110"/>
          <w:sz w:val="20"/>
        </w:rPr>
        <w:t>增强广告的</w:t>
      </w:r>
      <w:r>
        <w:rPr>
          <w:rFonts w:ascii="PMingLiU" w:hAnsi="PMingLiU" w:eastAsia="PMingLiU" w:hint="eastAsia"/>
          <w:spacing w:val="-12"/>
          <w:w w:val="80"/>
          <w:sz w:val="20"/>
        </w:rPr>
        <w:t>“ </w:t>
      </w:r>
      <w:r>
        <w:rPr>
          <w:spacing w:val="3"/>
          <w:w w:val="110"/>
          <w:sz w:val="20"/>
        </w:rPr>
        <w:t>黏度</w:t>
      </w:r>
      <w:r>
        <w:rPr>
          <w:rFonts w:ascii="PMingLiU" w:hAnsi="PMingLiU" w:eastAsia="PMingLiU" w:hint="eastAsia"/>
          <w:spacing w:val="10"/>
          <w:w w:val="80"/>
          <w:sz w:val="20"/>
        </w:rPr>
        <w:t>冶。</w:t>
      </w:r>
    </w:p>
    <w:p>
      <w:pPr>
        <w:pStyle w:val="BodyText"/>
        <w:spacing w:line="279" w:lineRule="exact" w:before="0"/>
        <w:jc w:val="both"/>
      </w:pPr>
      <w:r>
        <w:rPr>
          <w:rFonts w:ascii="PMingLiU" w:eastAsia="PMingLiU" w:hint="eastAsia"/>
          <w:w w:val="105"/>
        </w:rPr>
        <w:t>A. POP </w:t>
      </w:r>
      <w:r>
        <w:rPr>
          <w:w w:val="105"/>
        </w:rPr>
        <w:t>广告 </w:t>
      </w:r>
      <w:r>
        <w:rPr>
          <w:rFonts w:ascii="PMingLiU" w:eastAsia="PMingLiU" w:hint="eastAsia"/>
          <w:w w:val="105"/>
        </w:rPr>
        <w:t>B. </w:t>
      </w:r>
      <w:r>
        <w:rPr>
          <w:w w:val="105"/>
        </w:rPr>
        <w:t>电视广告 </w:t>
      </w:r>
      <w:r>
        <w:rPr>
          <w:rFonts w:ascii="PMingLiU" w:eastAsia="PMingLiU" w:hint="eastAsia"/>
          <w:w w:val="105"/>
        </w:rPr>
        <w:t>C. </w:t>
      </w:r>
      <w:r>
        <w:rPr>
          <w:w w:val="105"/>
        </w:rPr>
        <w:t>报纸广告 </w:t>
      </w:r>
      <w:r>
        <w:rPr>
          <w:rFonts w:ascii="PMingLiU" w:eastAsia="PMingLiU" w:hint="eastAsia"/>
          <w:w w:val="105"/>
        </w:rPr>
        <w:t>D. </w:t>
      </w:r>
      <w:r>
        <w:rPr>
          <w:w w:val="105"/>
        </w:rPr>
        <w:t>手机广告</w:t>
      </w:r>
    </w:p>
    <w:p>
      <w:pPr>
        <w:pStyle w:val="ListParagraph"/>
        <w:numPr>
          <w:ilvl w:val="0"/>
          <w:numId w:val="2"/>
        </w:numPr>
        <w:tabs>
          <w:tab w:pos="430" w:val="left" w:leader="none"/>
          <w:tab w:pos="5878" w:val="left" w:leader="none"/>
        </w:tabs>
        <w:spacing w:line="240" w:lineRule="auto" w:before="93" w:after="0"/>
        <w:ind w:left="429" w:right="0" w:hanging="323"/>
        <w:jc w:val="both"/>
        <w:rPr>
          <w:rFonts w:ascii="PMingLiU" w:eastAsia="PMingLiU" w:hint="eastAsia"/>
          <w:sz w:val="20"/>
        </w:rPr>
      </w:pPr>
      <w:r>
        <w:rPr>
          <w:spacing w:val="3"/>
          <w:sz w:val="20"/>
        </w:rPr>
        <w:t>公共汽车的车身</w:t>
      </w:r>
      <w:r>
        <w:rPr>
          <w:rFonts w:ascii="PMingLiU" w:eastAsia="PMingLiU" w:hint="eastAsia"/>
          <w:w w:val="80"/>
          <w:sz w:val="20"/>
        </w:rPr>
        <w:t>、</w:t>
      </w:r>
      <w:r>
        <w:rPr>
          <w:spacing w:val="3"/>
          <w:sz w:val="20"/>
        </w:rPr>
        <w:t>车内吊环</w:t>
      </w:r>
      <w:r>
        <w:rPr>
          <w:rFonts w:ascii="PMingLiU" w:eastAsia="PMingLiU" w:hint="eastAsia"/>
          <w:w w:val="80"/>
          <w:sz w:val="20"/>
        </w:rPr>
        <w:t>、</w:t>
      </w:r>
      <w:r>
        <w:rPr>
          <w:spacing w:val="3"/>
          <w:sz w:val="20"/>
        </w:rPr>
        <w:t>车站灯箱等广告是发布</w:t>
      </w:r>
      <w:r>
        <w:rPr>
          <w:spacing w:val="11"/>
          <w:sz w:val="20"/>
        </w:rPr>
        <w:t>在</w:t>
      </w:r>
      <w:r>
        <w:rPr>
          <w:spacing w:val="11"/>
          <w:sz w:val="20"/>
          <w:u w:val="single" w:color="231F20"/>
        </w:rPr>
        <w:t> </w:t>
        <w:tab/>
      </w:r>
      <w:r>
        <w:rPr>
          <w:spacing w:val="3"/>
          <w:sz w:val="20"/>
        </w:rPr>
        <w:t>媒介上的</w:t>
      </w:r>
      <w:r>
        <w:rPr>
          <w:rFonts w:ascii="PMingLiU" w:eastAsia="PMingLiU" w:hint="eastAsia"/>
          <w:w w:val="80"/>
          <w:sz w:val="20"/>
        </w:rPr>
        <w:t>。</w:t>
      </w:r>
    </w:p>
    <w:p>
      <w:pPr>
        <w:pStyle w:val="BodyText"/>
        <w:tabs>
          <w:tab w:pos="2424" w:val="left" w:leader="none"/>
          <w:tab w:pos="4310" w:val="left" w:leader="none"/>
          <w:tab w:pos="6197" w:val="left" w:leader="none"/>
        </w:tabs>
        <w:spacing w:before="91"/>
      </w:pPr>
      <w:r>
        <w:rPr>
          <w:rFonts w:ascii="PMingLiU" w:eastAsia="PMingLiU" w:hint="eastAsia"/>
          <w:w w:val="105"/>
        </w:rPr>
        <w:t>A.</w:t>
      </w:r>
      <w:r>
        <w:rPr>
          <w:rFonts w:ascii="PMingLiU" w:eastAsia="PMingLiU" w:hint="eastAsia"/>
          <w:spacing w:val="-4"/>
          <w:w w:val="105"/>
        </w:rPr>
        <w:t> </w:t>
      </w:r>
      <w:r>
        <w:rPr>
          <w:spacing w:val="3"/>
          <w:w w:val="105"/>
        </w:rPr>
        <w:t>户</w:t>
      </w:r>
      <w:r>
        <w:rPr>
          <w:w w:val="105"/>
        </w:rPr>
        <w:t>外</w:t>
        <w:tab/>
      </w:r>
      <w:r>
        <w:rPr>
          <w:rFonts w:ascii="PMingLiU" w:eastAsia="PMingLiU" w:hint="eastAsia"/>
          <w:spacing w:val="3"/>
          <w:w w:val="105"/>
        </w:rPr>
        <w:t>B.</w:t>
      </w:r>
      <w:r>
        <w:rPr>
          <w:rFonts w:ascii="PMingLiU" w:eastAsia="PMingLiU" w:hint="eastAsia"/>
          <w:spacing w:val="-5"/>
          <w:w w:val="105"/>
        </w:rPr>
        <w:t> </w:t>
      </w:r>
      <w:r>
        <w:rPr>
          <w:spacing w:val="3"/>
          <w:w w:val="105"/>
        </w:rPr>
        <w:t>直</w:t>
      </w:r>
      <w:r>
        <w:rPr>
          <w:w w:val="105"/>
        </w:rPr>
        <w:t>邮</w:t>
        <w:tab/>
      </w:r>
      <w:r>
        <w:rPr>
          <w:rFonts w:ascii="PMingLiU" w:eastAsia="PMingLiU" w:hint="eastAsia"/>
          <w:spacing w:val="3"/>
          <w:w w:val="105"/>
        </w:rPr>
        <w:t>C.</w:t>
      </w:r>
      <w:r>
        <w:rPr>
          <w:rFonts w:ascii="PMingLiU" w:eastAsia="PMingLiU" w:hint="eastAsia"/>
          <w:spacing w:val="-5"/>
          <w:w w:val="105"/>
        </w:rPr>
        <w:t> </w:t>
      </w:r>
      <w:r>
        <w:rPr>
          <w:spacing w:val="3"/>
          <w:w w:val="105"/>
        </w:rPr>
        <w:t>交</w:t>
      </w:r>
      <w:r>
        <w:rPr>
          <w:w w:val="105"/>
        </w:rPr>
        <w:t>通</w:t>
        <w:tab/>
      </w:r>
      <w:r>
        <w:rPr>
          <w:rFonts w:ascii="PMingLiU" w:eastAsia="PMingLiU" w:hint="eastAsia"/>
          <w:w w:val="105"/>
        </w:rPr>
        <w:t>D.</w:t>
      </w:r>
      <w:r>
        <w:rPr>
          <w:rFonts w:ascii="PMingLiU" w:eastAsia="PMingLiU" w:hint="eastAsia"/>
          <w:spacing w:val="-2"/>
          <w:w w:val="105"/>
        </w:rPr>
        <w:t> </w:t>
      </w:r>
      <w:r>
        <w:rPr>
          <w:spacing w:val="3"/>
          <w:w w:val="105"/>
        </w:rPr>
        <w:t>礼</w:t>
      </w:r>
      <w:r>
        <w:rPr>
          <w:w w:val="105"/>
        </w:rPr>
        <w:t>品</w:t>
      </w:r>
    </w:p>
    <w:p>
      <w:pPr>
        <w:spacing w:after="0"/>
        <w:sectPr>
          <w:pgSz w:w="8780" w:h="13290"/>
          <w:pgMar w:header="0" w:footer="158" w:top="20" w:bottom="360" w:left="80" w:right="80"/>
        </w:sectPr>
      </w:pPr>
    </w:p>
    <w:p>
      <w:pPr>
        <w:pStyle w:val="ListParagraph"/>
        <w:numPr>
          <w:ilvl w:val="0"/>
          <w:numId w:val="2"/>
        </w:numPr>
        <w:tabs>
          <w:tab w:pos="430" w:val="left" w:leader="none"/>
          <w:tab w:pos="3573" w:val="left" w:leader="none"/>
        </w:tabs>
        <w:spacing w:line="314" w:lineRule="auto" w:before="145" w:after="0"/>
        <w:ind w:left="429" w:right="116" w:hanging="323"/>
        <w:jc w:val="left"/>
        <w:rPr>
          <w:rFonts w:ascii="PMingLiU" w:eastAsia="PMingLiU" w:hint="eastAsia"/>
          <w:sz w:val="20"/>
        </w:rPr>
      </w:pPr>
      <w:r>
        <w:rPr>
          <w:spacing w:val="3"/>
          <w:sz w:val="20"/>
        </w:rPr>
        <w:t>有效频次指为实现广告主的传播目标和销售目标</w:t>
      </w:r>
      <w:r>
        <w:rPr>
          <w:rFonts w:ascii="PMingLiU" w:eastAsia="PMingLiU" w:hint="eastAsia"/>
          <w:sz w:val="20"/>
        </w:rPr>
        <w:t>,</w:t>
      </w:r>
      <w:r>
        <w:rPr>
          <w:spacing w:val="3"/>
          <w:sz w:val="20"/>
        </w:rPr>
        <w:t>目标受众应该接触到讯息的次数</w:t>
      </w:r>
      <w:r>
        <w:rPr>
          <w:rFonts w:ascii="PMingLiU" w:eastAsia="PMingLiU" w:hint="eastAsia"/>
          <w:w w:val="80"/>
          <w:sz w:val="20"/>
        </w:rPr>
        <w:t>。   </w:t>
      </w:r>
      <w:r>
        <w:rPr>
          <w:rFonts w:ascii="PMingLiU" w:eastAsia="PMingLiU" w:hint="eastAsia"/>
          <w:spacing w:val="11"/>
          <w:w w:val="80"/>
          <w:sz w:val="20"/>
        </w:rPr>
        <w:t> </w:t>
      </w:r>
      <w:r>
        <w:rPr>
          <w:spacing w:val="7"/>
          <w:sz w:val="20"/>
        </w:rPr>
        <w:t>传</w:t>
      </w:r>
      <w:r>
        <w:rPr>
          <w:sz w:val="20"/>
        </w:rPr>
        <w:t>统</w:t>
      </w:r>
      <w:r>
        <w:rPr>
          <w:spacing w:val="3"/>
          <w:w w:val="105"/>
          <w:sz w:val="20"/>
        </w:rPr>
        <w:t>上认定有效频次的最低限</w:t>
      </w:r>
      <w:r>
        <w:rPr>
          <w:spacing w:val="11"/>
          <w:w w:val="105"/>
          <w:sz w:val="20"/>
        </w:rPr>
        <w:t>为</w:t>
      </w:r>
      <w:r>
        <w:rPr>
          <w:spacing w:val="11"/>
          <w:w w:val="105"/>
          <w:sz w:val="20"/>
          <w:u w:val="single" w:color="231F20"/>
        </w:rPr>
        <w:t> </w:t>
        <w:tab/>
      </w:r>
      <w:r>
        <w:rPr>
          <w:spacing w:val="3"/>
          <w:w w:val="105"/>
          <w:sz w:val="20"/>
        </w:rPr>
        <w:t>次</w:t>
      </w:r>
      <w:r>
        <w:rPr>
          <w:rFonts w:ascii="PMingLiU" w:eastAsia="PMingLiU" w:hint="eastAsia"/>
          <w:w w:val="80"/>
          <w:sz w:val="20"/>
        </w:rPr>
        <w:t>。</w:t>
      </w:r>
    </w:p>
    <w:p>
      <w:pPr>
        <w:pStyle w:val="BodyText"/>
        <w:tabs>
          <w:tab w:pos="2424" w:val="left" w:leader="none"/>
          <w:tab w:pos="4310" w:val="left" w:leader="none"/>
          <w:tab w:pos="6197" w:val="left" w:leader="none"/>
        </w:tabs>
        <w:spacing w:before="1"/>
        <w:rPr>
          <w:rFonts w:ascii="PMingLiU"/>
        </w:rPr>
      </w:pPr>
      <w:r>
        <w:rPr>
          <w:rFonts w:ascii="PMingLiU"/>
          <w:w w:val="105"/>
        </w:rPr>
        <w:t>A.</w:t>
      </w:r>
      <w:r>
        <w:rPr>
          <w:rFonts w:ascii="PMingLiU"/>
          <w:spacing w:val="-13"/>
          <w:w w:val="105"/>
        </w:rPr>
        <w:t> </w:t>
      </w:r>
      <w:r>
        <w:rPr>
          <w:rFonts w:ascii="PMingLiU"/>
          <w:w w:val="105"/>
        </w:rPr>
        <w:t>1</w:t>
        <w:tab/>
      </w:r>
      <w:r>
        <w:rPr>
          <w:rFonts w:ascii="PMingLiU"/>
          <w:spacing w:val="3"/>
          <w:w w:val="105"/>
        </w:rPr>
        <w:t>B.</w:t>
      </w:r>
      <w:r>
        <w:rPr>
          <w:rFonts w:ascii="PMingLiU"/>
          <w:spacing w:val="-13"/>
          <w:w w:val="105"/>
        </w:rPr>
        <w:t> </w:t>
      </w:r>
      <w:r>
        <w:rPr>
          <w:rFonts w:ascii="PMingLiU"/>
          <w:w w:val="105"/>
        </w:rPr>
        <w:t>2</w:t>
        <w:tab/>
      </w:r>
      <w:r>
        <w:rPr>
          <w:rFonts w:ascii="PMingLiU"/>
          <w:spacing w:val="3"/>
          <w:w w:val="105"/>
        </w:rPr>
        <w:t>C.</w:t>
      </w:r>
      <w:r>
        <w:rPr>
          <w:rFonts w:ascii="PMingLiU"/>
          <w:spacing w:val="-14"/>
          <w:w w:val="105"/>
        </w:rPr>
        <w:t> </w:t>
      </w:r>
      <w:r>
        <w:rPr>
          <w:rFonts w:ascii="PMingLiU"/>
          <w:w w:val="105"/>
        </w:rPr>
        <w:t>3</w:t>
        <w:tab/>
        <w:t>D.</w:t>
      </w:r>
      <w:r>
        <w:rPr>
          <w:rFonts w:ascii="PMingLiU"/>
          <w:spacing w:val="-14"/>
          <w:w w:val="105"/>
        </w:rPr>
        <w:t> </w:t>
      </w:r>
      <w:r>
        <w:rPr>
          <w:rFonts w:ascii="PMingLiU"/>
          <w:w w:val="105"/>
        </w:rPr>
        <w:t>4</w:t>
      </w:r>
    </w:p>
    <w:p>
      <w:pPr>
        <w:pStyle w:val="ListParagraph"/>
        <w:numPr>
          <w:ilvl w:val="0"/>
          <w:numId w:val="2"/>
        </w:numPr>
        <w:tabs>
          <w:tab w:pos="438" w:val="left" w:leader="none"/>
          <w:tab w:pos="1058" w:val="left" w:leader="none"/>
        </w:tabs>
        <w:spacing w:line="314" w:lineRule="auto" w:before="87" w:after="0"/>
        <w:ind w:left="429" w:right="116" w:hanging="323"/>
        <w:jc w:val="left"/>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sz w:val="20"/>
        </w:rPr>
        <w:t>是根据企业的总目标和销售目标</w:t>
      </w:r>
      <w:r>
        <w:rPr>
          <w:rFonts w:ascii="PMingLiU" w:eastAsia="PMingLiU" w:hint="eastAsia"/>
          <w:sz w:val="20"/>
        </w:rPr>
        <w:t>,</w:t>
      </w:r>
      <w:r>
        <w:rPr>
          <w:spacing w:val="6"/>
          <w:sz w:val="20"/>
        </w:rPr>
        <w:t>具体确定广告目标</w:t>
      </w:r>
      <w:r>
        <w:rPr>
          <w:rFonts w:ascii="PMingLiU" w:eastAsia="PMingLiU" w:hint="eastAsia"/>
          <w:spacing w:val="9"/>
          <w:sz w:val="20"/>
        </w:rPr>
        <w:t>,</w:t>
      </w:r>
      <w:r>
        <w:rPr>
          <w:spacing w:val="8"/>
          <w:sz w:val="20"/>
        </w:rPr>
        <w:t>再根据广告目标的要求设定  </w:t>
      </w:r>
      <w:r>
        <w:rPr>
          <w:spacing w:val="3"/>
          <w:w w:val="110"/>
          <w:sz w:val="20"/>
        </w:rPr>
        <w:t>广告预算</w:t>
      </w:r>
      <w:r>
        <w:rPr>
          <w:rFonts w:ascii="PMingLiU" w:eastAsia="PMingLiU" w:hint="eastAsia"/>
          <w:w w:val="80"/>
          <w:sz w:val="20"/>
        </w:rPr>
        <w:t>。</w:t>
      </w:r>
    </w:p>
    <w:p>
      <w:pPr>
        <w:pStyle w:val="BodyText"/>
        <w:tabs>
          <w:tab w:pos="4310" w:val="left" w:leader="none"/>
        </w:tabs>
        <w:spacing w:before="1"/>
      </w:pPr>
      <w:r>
        <w:rPr>
          <w:rFonts w:ascii="PMingLiU" w:eastAsia="PMingLiU" w:hint="eastAsia"/>
          <w:w w:val="105"/>
        </w:rPr>
        <w:t>A.</w:t>
      </w:r>
      <w:r>
        <w:rPr>
          <w:rFonts w:ascii="PMingLiU" w:eastAsia="PMingLiU" w:hint="eastAsia"/>
          <w:spacing w:val="-8"/>
          <w:w w:val="105"/>
        </w:rPr>
        <w:t> </w:t>
      </w:r>
      <w:r>
        <w:rPr>
          <w:spacing w:val="3"/>
          <w:w w:val="105"/>
        </w:rPr>
        <w:t>竞争对抗</w:t>
      </w:r>
      <w:r>
        <w:rPr>
          <w:w w:val="105"/>
        </w:rPr>
        <w:t>法</w:t>
        <w:tab/>
      </w:r>
      <w:r>
        <w:rPr>
          <w:rFonts w:ascii="PMingLiU" w:eastAsia="PMingLiU" w:hint="eastAsia"/>
          <w:spacing w:val="3"/>
          <w:w w:val="105"/>
        </w:rPr>
        <w:t>B.</w:t>
      </w:r>
      <w:r>
        <w:rPr>
          <w:rFonts w:ascii="PMingLiU" w:eastAsia="PMingLiU" w:hint="eastAsia"/>
          <w:spacing w:val="-2"/>
          <w:w w:val="105"/>
        </w:rPr>
        <w:t> </w:t>
      </w:r>
      <w:r>
        <w:rPr>
          <w:spacing w:val="3"/>
          <w:w w:val="105"/>
        </w:rPr>
        <w:t>支出可能额</w:t>
      </w:r>
      <w:r>
        <w:rPr>
          <w:w w:val="105"/>
        </w:rPr>
        <w:t>法</w:t>
      </w:r>
    </w:p>
    <w:p>
      <w:pPr>
        <w:pStyle w:val="BodyText"/>
        <w:tabs>
          <w:tab w:pos="4310" w:val="left" w:leader="none"/>
        </w:tabs>
      </w:pPr>
      <w:r>
        <w:rPr>
          <w:rFonts w:ascii="PMingLiU" w:eastAsia="PMingLiU" w:hint="eastAsia"/>
          <w:spacing w:val="3"/>
          <w:w w:val="105"/>
        </w:rPr>
        <w:t>C.</w:t>
      </w:r>
      <w:r>
        <w:rPr>
          <w:rFonts w:ascii="PMingLiU" w:eastAsia="PMingLiU" w:hint="eastAsia"/>
          <w:spacing w:val="-9"/>
          <w:w w:val="105"/>
        </w:rPr>
        <w:t> </w:t>
      </w:r>
      <w:r>
        <w:rPr>
          <w:spacing w:val="3"/>
          <w:w w:val="105"/>
        </w:rPr>
        <w:t>目标达成</w:t>
      </w:r>
      <w:r>
        <w:rPr>
          <w:w w:val="105"/>
        </w:rPr>
        <w:t>法</w:t>
        <w:tab/>
      </w:r>
      <w:r>
        <w:rPr>
          <w:rFonts w:ascii="PMingLiU" w:eastAsia="PMingLiU" w:hint="eastAsia"/>
          <w:w w:val="105"/>
        </w:rPr>
        <w:t>D.</w:t>
      </w:r>
      <w:r>
        <w:rPr>
          <w:rFonts w:ascii="PMingLiU" w:eastAsia="PMingLiU" w:hint="eastAsia"/>
          <w:spacing w:val="-2"/>
          <w:w w:val="105"/>
        </w:rPr>
        <w:t> </w:t>
      </w:r>
      <w:r>
        <w:rPr>
          <w:spacing w:val="3"/>
          <w:w w:val="105"/>
        </w:rPr>
        <w:t>单位销售</w:t>
      </w:r>
      <w:r>
        <w:rPr>
          <w:w w:val="105"/>
        </w:rPr>
        <w:t>法</w:t>
      </w:r>
    </w:p>
    <w:p>
      <w:pPr>
        <w:pStyle w:val="ListParagraph"/>
        <w:numPr>
          <w:ilvl w:val="0"/>
          <w:numId w:val="2"/>
        </w:numPr>
        <w:tabs>
          <w:tab w:pos="430" w:val="left" w:leader="none"/>
        </w:tabs>
        <w:spacing w:line="240" w:lineRule="auto" w:before="87" w:after="0"/>
        <w:ind w:left="429" w:right="0" w:hanging="323"/>
        <w:jc w:val="left"/>
        <w:rPr>
          <w:sz w:val="20"/>
        </w:rPr>
      </w:pPr>
      <w:r>
        <w:rPr>
          <w:spacing w:val="3"/>
          <w:w w:val="110"/>
          <w:sz w:val="20"/>
        </w:rPr>
        <w:t>无论是测试广告的概念</w:t>
      </w:r>
      <w:r>
        <w:rPr>
          <w:rFonts w:ascii="PMingLiU" w:eastAsia="PMingLiU" w:hint="eastAsia"/>
          <w:w w:val="80"/>
          <w:sz w:val="20"/>
        </w:rPr>
        <w:t>、</w:t>
      </w:r>
      <w:r>
        <w:rPr>
          <w:spacing w:val="3"/>
          <w:w w:val="110"/>
          <w:sz w:val="20"/>
        </w:rPr>
        <w:t>文案还是代言人</w:t>
      </w:r>
      <w:r>
        <w:rPr>
          <w:rFonts w:ascii="PMingLiU" w:eastAsia="PMingLiU" w:hint="eastAsia"/>
          <w:w w:val="200"/>
          <w:sz w:val="20"/>
        </w:rPr>
        <w:t>,</w:t>
      </w:r>
      <w:r>
        <w:rPr>
          <w:spacing w:val="3"/>
          <w:w w:val="110"/>
          <w:sz w:val="20"/>
        </w:rPr>
        <w:t>都离不开两个重要的指标</w:t>
      </w:r>
      <w:r>
        <w:rPr>
          <w:rFonts w:ascii="PMingLiU" w:eastAsia="PMingLiU" w:hint="eastAsia"/>
          <w:w w:val="200"/>
          <w:sz w:val="20"/>
        </w:rPr>
        <w:t>:</w:t>
      </w:r>
      <w:r>
        <w:rPr>
          <w:spacing w:val="2"/>
          <w:w w:val="110"/>
          <w:sz w:val="20"/>
        </w:rPr>
        <w:t>传达力和</w:t>
      </w:r>
    </w:p>
    <w:p>
      <w:pPr>
        <w:pStyle w:val="BodyText"/>
        <w:tabs>
          <w:tab w:pos="2424" w:val="left" w:leader="none"/>
          <w:tab w:pos="4310" w:val="left" w:leader="none"/>
          <w:tab w:pos="6197" w:val="left" w:leader="none"/>
        </w:tabs>
      </w:pPr>
      <w:r>
        <w:rPr>
          <w:rFonts w:ascii="PMingLiU" w:eastAsia="PMingLiU" w:hint="eastAsia"/>
          <w:w w:val="105"/>
        </w:rPr>
        <w:t>A.</w:t>
      </w:r>
      <w:r>
        <w:rPr>
          <w:rFonts w:ascii="PMingLiU" w:eastAsia="PMingLiU" w:hint="eastAsia"/>
          <w:spacing w:val="-5"/>
          <w:w w:val="105"/>
        </w:rPr>
        <w:t> </w:t>
      </w:r>
      <w:r>
        <w:rPr>
          <w:spacing w:val="3"/>
          <w:w w:val="105"/>
        </w:rPr>
        <w:t>传播</w:t>
      </w:r>
      <w:r>
        <w:rPr>
          <w:w w:val="105"/>
        </w:rPr>
        <w:t>力</w:t>
        <w:tab/>
      </w:r>
      <w:r>
        <w:rPr>
          <w:rFonts w:ascii="PMingLiU" w:eastAsia="PMingLiU" w:hint="eastAsia"/>
          <w:spacing w:val="3"/>
          <w:w w:val="105"/>
        </w:rPr>
        <w:t>B.</w:t>
      </w:r>
      <w:r>
        <w:rPr>
          <w:rFonts w:ascii="PMingLiU" w:eastAsia="PMingLiU" w:hint="eastAsia"/>
          <w:spacing w:val="-7"/>
          <w:w w:val="105"/>
        </w:rPr>
        <w:t> </w:t>
      </w:r>
      <w:r>
        <w:rPr>
          <w:spacing w:val="3"/>
          <w:w w:val="105"/>
        </w:rPr>
        <w:t>说服</w:t>
      </w:r>
      <w:r>
        <w:rPr>
          <w:w w:val="105"/>
        </w:rPr>
        <w:t>力</w:t>
        <w:tab/>
      </w:r>
      <w:r>
        <w:rPr>
          <w:rFonts w:ascii="PMingLiU" w:eastAsia="PMingLiU" w:hint="eastAsia"/>
          <w:spacing w:val="3"/>
          <w:w w:val="105"/>
        </w:rPr>
        <w:t>C.</w:t>
      </w:r>
      <w:r>
        <w:rPr>
          <w:rFonts w:ascii="PMingLiU" w:eastAsia="PMingLiU" w:hint="eastAsia"/>
          <w:spacing w:val="-6"/>
          <w:w w:val="105"/>
        </w:rPr>
        <w:t> </w:t>
      </w:r>
      <w:r>
        <w:rPr>
          <w:spacing w:val="3"/>
          <w:w w:val="105"/>
        </w:rPr>
        <w:t>到达</w:t>
      </w:r>
      <w:r>
        <w:rPr>
          <w:w w:val="105"/>
        </w:rPr>
        <w:t>率</w:t>
        <w:tab/>
      </w:r>
      <w:r>
        <w:rPr>
          <w:rFonts w:ascii="PMingLiU" w:eastAsia="PMingLiU" w:hint="eastAsia"/>
          <w:w w:val="105"/>
        </w:rPr>
        <w:t>D.</w:t>
      </w:r>
      <w:r>
        <w:rPr>
          <w:rFonts w:ascii="PMingLiU" w:eastAsia="PMingLiU" w:hint="eastAsia"/>
          <w:spacing w:val="-2"/>
          <w:w w:val="105"/>
        </w:rPr>
        <w:t> </w:t>
      </w:r>
      <w:r>
        <w:rPr>
          <w:spacing w:val="3"/>
          <w:w w:val="105"/>
        </w:rPr>
        <w:t>有效</w:t>
      </w:r>
      <w:r>
        <w:rPr>
          <w:w w:val="105"/>
        </w:rPr>
        <w:t>率</w:t>
      </w:r>
    </w:p>
    <w:p>
      <w:pPr>
        <w:pStyle w:val="BodyText"/>
        <w:spacing w:before="88"/>
        <w:ind w:left="118"/>
      </w:pPr>
      <w:r>
        <w:rPr>
          <w:w w:val="105"/>
        </w:rPr>
        <w:t>二</w:t>
      </w:r>
      <w:r>
        <w:rPr>
          <w:w w:val="85"/>
        </w:rPr>
        <w:t>、</w:t>
      </w:r>
      <w:r>
        <w:rPr>
          <w:w w:val="105"/>
        </w:rPr>
        <w:t>多项选择题( 本大题共 </w:t>
      </w:r>
      <w:r>
        <w:rPr>
          <w:rFonts w:ascii="Times New Roman" w:eastAsia="Times New Roman"/>
          <w:w w:val="105"/>
        </w:rPr>
        <w:t>5 </w:t>
      </w:r>
      <w:r>
        <w:rPr>
          <w:w w:val="105"/>
        </w:rPr>
        <w:t>小题,每小题 </w:t>
      </w:r>
      <w:r>
        <w:rPr>
          <w:rFonts w:ascii="Times New Roman" w:eastAsia="Times New Roman"/>
          <w:w w:val="105"/>
        </w:rPr>
        <w:t>2 </w:t>
      </w:r>
      <w:r>
        <w:rPr>
          <w:w w:val="105"/>
        </w:rPr>
        <w:t>分,共 </w:t>
      </w:r>
      <w:r>
        <w:rPr>
          <w:rFonts w:ascii="Times New Roman" w:eastAsia="Times New Roman"/>
          <w:w w:val="105"/>
        </w:rPr>
        <w:t>10 </w:t>
      </w:r>
      <w:r>
        <w:rPr>
          <w:w w:val="105"/>
        </w:rPr>
        <w:t>分)</w:t>
      </w:r>
    </w:p>
    <w:p>
      <w:pPr>
        <w:pStyle w:val="BodyText"/>
        <w:spacing w:line="343" w:lineRule="auto" w:before="110"/>
        <w:ind w:left="433" w:right="134"/>
      </w:pPr>
      <w:r>
        <w:rPr/>
        <w:drawing>
          <wp:anchor distT="0" distB="0" distL="0" distR="0" allowOverlap="1" layoutInCell="1" locked="0" behindDoc="1" simplePos="0" relativeHeight="251380736">
            <wp:simplePos x="0" y="0"/>
            <wp:positionH relativeFrom="page">
              <wp:posOffset>1016000</wp:posOffset>
            </wp:positionH>
            <wp:positionV relativeFrom="paragraph">
              <wp:posOffset>95211</wp:posOffset>
            </wp:positionV>
            <wp:extent cx="3810000" cy="3687064"/>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3810000" cy="3687064"/>
                    </a:xfrm>
                    <a:prstGeom prst="rect">
                      <a:avLst/>
                    </a:prstGeom>
                  </pic:spPr>
                </pic:pic>
              </a:graphicData>
            </a:graphic>
          </wp:anchor>
        </w:drawing>
      </w:r>
      <w:r>
        <w:rPr/>
        <w:t>在每小题列出的五个备选项中至少有两个是符合题目要求的,请将其选出并将</w:t>
      </w:r>
      <w:r>
        <w:rPr>
          <w:w w:val="80"/>
        </w:rPr>
        <w:t>“ </w:t>
      </w:r>
      <w:r>
        <w:rPr/>
        <w:t>答题纸</w:t>
      </w:r>
      <w:r>
        <w:rPr>
          <w:w w:val="80"/>
        </w:rPr>
        <w:t>冶</w:t>
      </w:r>
      <w:r>
        <w:rPr/>
        <w:t>的相应代码涂黑</w:t>
      </w:r>
      <w:r>
        <w:rPr>
          <w:w w:val="80"/>
        </w:rPr>
        <w:t>。 </w:t>
      </w:r>
      <w:r>
        <w:rPr/>
        <w:t>错涂</w:t>
      </w:r>
      <w:r>
        <w:rPr>
          <w:w w:val="80"/>
        </w:rPr>
        <w:t>、</w:t>
      </w:r>
      <w:r>
        <w:rPr/>
        <w:t>多涂</w:t>
      </w:r>
      <w:r>
        <w:rPr>
          <w:w w:val="80"/>
        </w:rPr>
        <w:t>、</w:t>
      </w:r>
      <w:r>
        <w:rPr/>
        <w:t>少涂或未涂均无分</w:t>
      </w:r>
      <w:r>
        <w:rPr>
          <w:w w:val="80"/>
        </w:rPr>
        <w:t>。</w:t>
      </w:r>
    </w:p>
    <w:p>
      <w:pPr>
        <w:pStyle w:val="ListParagraph"/>
        <w:numPr>
          <w:ilvl w:val="0"/>
          <w:numId w:val="2"/>
        </w:numPr>
        <w:tabs>
          <w:tab w:pos="430" w:val="left" w:leader="none"/>
        </w:tabs>
        <w:spacing w:line="240" w:lineRule="auto" w:before="1" w:after="0"/>
        <w:ind w:left="429" w:right="0" w:hanging="323"/>
        <w:jc w:val="left"/>
        <w:rPr>
          <w:sz w:val="20"/>
        </w:rPr>
      </w:pPr>
      <w:r>
        <w:rPr>
          <w:spacing w:val="3"/>
          <w:w w:val="110"/>
          <w:sz w:val="20"/>
        </w:rPr>
        <w:t>在对社会文化价值观念进行分析的过程中</w:t>
      </w:r>
      <w:r>
        <w:rPr>
          <w:rFonts w:ascii="PMingLiU" w:eastAsia="PMingLiU" w:hint="eastAsia"/>
          <w:w w:val="200"/>
          <w:sz w:val="20"/>
        </w:rPr>
        <w:t>,</w:t>
      </w:r>
      <w:r>
        <w:rPr>
          <w:spacing w:val="2"/>
          <w:w w:val="110"/>
          <w:sz w:val="20"/>
        </w:rPr>
        <w:t>我们重点关注</w:t>
      </w:r>
    </w:p>
    <w:p>
      <w:pPr>
        <w:pStyle w:val="BodyText"/>
        <w:tabs>
          <w:tab w:pos="3053" w:val="left" w:leader="none"/>
          <w:tab w:pos="5777" w:val="left" w:leader="none"/>
        </w:tabs>
      </w:pPr>
      <w:r>
        <w:rPr>
          <w:rFonts w:ascii="PMingLiU" w:eastAsia="PMingLiU" w:hint="eastAsia"/>
          <w:w w:val="105"/>
        </w:rPr>
        <w:t>A.</w:t>
      </w:r>
      <w:r>
        <w:rPr>
          <w:rFonts w:ascii="PMingLiU" w:eastAsia="PMingLiU" w:hint="eastAsia"/>
          <w:spacing w:val="-11"/>
          <w:w w:val="105"/>
        </w:rPr>
        <w:t> </w:t>
      </w:r>
      <w:r>
        <w:rPr>
          <w:spacing w:val="3"/>
          <w:w w:val="105"/>
        </w:rPr>
        <w:t>从属价值观的变</w:t>
      </w:r>
      <w:r>
        <w:rPr>
          <w:w w:val="105"/>
        </w:rPr>
        <w:t>化</w:t>
        <w:tab/>
      </w:r>
      <w:r>
        <w:rPr>
          <w:rFonts w:ascii="PMingLiU" w:eastAsia="PMingLiU" w:hint="eastAsia"/>
          <w:spacing w:val="3"/>
          <w:w w:val="105"/>
        </w:rPr>
        <w:t>B.</w:t>
      </w:r>
      <w:r>
        <w:rPr>
          <w:rFonts w:ascii="PMingLiU" w:eastAsia="PMingLiU" w:hint="eastAsia"/>
          <w:spacing w:val="-6"/>
          <w:w w:val="105"/>
        </w:rPr>
        <w:t> </w:t>
      </w:r>
      <w:r>
        <w:rPr>
          <w:spacing w:val="3"/>
          <w:w w:val="105"/>
        </w:rPr>
        <w:t>亚文</w:t>
      </w:r>
      <w:r>
        <w:rPr>
          <w:w w:val="105"/>
        </w:rPr>
        <w:t>化</w:t>
        <w:tab/>
      </w:r>
      <w:r>
        <w:rPr>
          <w:rFonts w:ascii="PMingLiU" w:eastAsia="PMingLiU" w:hint="eastAsia"/>
          <w:spacing w:val="3"/>
          <w:w w:val="105"/>
        </w:rPr>
        <w:t>C.</w:t>
      </w:r>
      <w:r>
        <w:rPr>
          <w:rFonts w:ascii="PMingLiU" w:eastAsia="PMingLiU" w:hint="eastAsia"/>
          <w:spacing w:val="-3"/>
          <w:w w:val="105"/>
        </w:rPr>
        <w:t> </w:t>
      </w:r>
      <w:r>
        <w:rPr>
          <w:spacing w:val="3"/>
          <w:w w:val="105"/>
        </w:rPr>
        <w:t>地域文</w:t>
      </w:r>
      <w:r>
        <w:rPr>
          <w:w w:val="105"/>
        </w:rPr>
        <w:t>化</w:t>
      </w:r>
    </w:p>
    <w:p>
      <w:pPr>
        <w:pStyle w:val="BodyText"/>
        <w:tabs>
          <w:tab w:pos="3053" w:val="left" w:leader="none"/>
        </w:tabs>
      </w:pPr>
      <w:r>
        <w:rPr>
          <w:rFonts w:ascii="PMingLiU" w:eastAsia="PMingLiU" w:hint="eastAsia"/>
          <w:w w:val="105"/>
        </w:rPr>
        <w:t>D.</w:t>
      </w:r>
      <w:r>
        <w:rPr>
          <w:rFonts w:ascii="PMingLiU" w:eastAsia="PMingLiU" w:hint="eastAsia"/>
          <w:spacing w:val="-7"/>
          <w:w w:val="105"/>
        </w:rPr>
        <w:t> </w:t>
      </w:r>
      <w:r>
        <w:rPr>
          <w:spacing w:val="3"/>
          <w:w w:val="105"/>
        </w:rPr>
        <w:t>流行文</w:t>
      </w:r>
      <w:r>
        <w:rPr>
          <w:w w:val="105"/>
        </w:rPr>
        <w:t>化</w:t>
        <w:tab/>
      </w:r>
      <w:r>
        <w:rPr>
          <w:rFonts w:ascii="PMingLiU" w:eastAsia="PMingLiU" w:hint="eastAsia"/>
          <w:spacing w:val="3"/>
          <w:w w:val="105"/>
        </w:rPr>
        <w:t>E.</w:t>
      </w:r>
      <w:r>
        <w:rPr>
          <w:rFonts w:ascii="PMingLiU" w:eastAsia="PMingLiU" w:hint="eastAsia"/>
          <w:spacing w:val="-1"/>
          <w:w w:val="105"/>
        </w:rPr>
        <w:t> </w:t>
      </w:r>
      <w:r>
        <w:rPr>
          <w:spacing w:val="3"/>
          <w:w w:val="105"/>
        </w:rPr>
        <w:t>生活方</w:t>
      </w:r>
      <w:r>
        <w:rPr>
          <w:w w:val="105"/>
        </w:rPr>
        <w:t>式</w:t>
      </w:r>
    </w:p>
    <w:p>
      <w:pPr>
        <w:pStyle w:val="ListParagraph"/>
        <w:numPr>
          <w:ilvl w:val="0"/>
          <w:numId w:val="2"/>
        </w:numPr>
        <w:tabs>
          <w:tab w:pos="430" w:val="left" w:leader="none"/>
        </w:tabs>
        <w:spacing w:line="240" w:lineRule="auto" w:before="87" w:after="0"/>
        <w:ind w:left="429" w:right="0" w:hanging="323"/>
        <w:jc w:val="left"/>
        <w:rPr>
          <w:sz w:val="20"/>
        </w:rPr>
      </w:pPr>
      <w:r>
        <w:rPr>
          <w:spacing w:val="2"/>
          <w:w w:val="105"/>
          <w:sz w:val="20"/>
        </w:rPr>
        <w:t>奢侈品常见的价值定位方式有</w:t>
      </w:r>
    </w:p>
    <w:p>
      <w:pPr>
        <w:pStyle w:val="BodyText"/>
        <w:tabs>
          <w:tab w:pos="3053" w:val="left" w:leader="none"/>
          <w:tab w:pos="5777" w:val="left" w:leader="none"/>
        </w:tabs>
      </w:pPr>
      <w:r>
        <w:rPr>
          <w:rFonts w:ascii="PMingLiU" w:eastAsia="PMingLiU" w:hint="eastAsia"/>
          <w:w w:val="105"/>
        </w:rPr>
        <w:t>A.</w:t>
      </w:r>
      <w:r>
        <w:rPr>
          <w:rFonts w:ascii="PMingLiU" w:eastAsia="PMingLiU" w:hint="eastAsia"/>
          <w:spacing w:val="-8"/>
          <w:w w:val="105"/>
        </w:rPr>
        <w:t> </w:t>
      </w:r>
      <w:r>
        <w:rPr>
          <w:spacing w:val="3"/>
          <w:w w:val="105"/>
        </w:rPr>
        <w:t>原产地概</w:t>
      </w:r>
      <w:r>
        <w:rPr>
          <w:w w:val="105"/>
        </w:rPr>
        <w:t>念</w:t>
        <w:tab/>
      </w:r>
      <w:r>
        <w:rPr>
          <w:rFonts w:ascii="PMingLiU" w:eastAsia="PMingLiU" w:hint="eastAsia"/>
          <w:spacing w:val="3"/>
          <w:w w:val="105"/>
        </w:rPr>
        <w:t>B.</w:t>
      </w:r>
      <w:r>
        <w:rPr>
          <w:rFonts w:ascii="PMingLiU" w:eastAsia="PMingLiU" w:hint="eastAsia"/>
          <w:spacing w:val="-9"/>
          <w:w w:val="105"/>
        </w:rPr>
        <w:t> </w:t>
      </w:r>
      <w:r>
        <w:rPr>
          <w:spacing w:val="3"/>
          <w:w w:val="105"/>
        </w:rPr>
        <w:t>制造工艺概</w:t>
      </w:r>
      <w:r>
        <w:rPr>
          <w:w w:val="105"/>
        </w:rPr>
        <w:t>念</w:t>
        <w:tab/>
      </w:r>
      <w:r>
        <w:rPr>
          <w:rFonts w:ascii="PMingLiU" w:eastAsia="PMingLiU" w:hint="eastAsia"/>
          <w:spacing w:val="3"/>
          <w:w w:val="105"/>
        </w:rPr>
        <w:t>C.</w:t>
      </w:r>
      <w:r>
        <w:rPr>
          <w:rFonts w:ascii="PMingLiU" w:eastAsia="PMingLiU" w:hint="eastAsia"/>
          <w:spacing w:val="-3"/>
          <w:w w:val="105"/>
        </w:rPr>
        <w:t> </w:t>
      </w:r>
      <w:r>
        <w:rPr>
          <w:spacing w:val="3"/>
          <w:w w:val="105"/>
        </w:rPr>
        <w:t>艺术概</w:t>
      </w:r>
      <w:r>
        <w:rPr>
          <w:w w:val="105"/>
        </w:rPr>
        <w:t>念</w:t>
      </w:r>
    </w:p>
    <w:p>
      <w:pPr>
        <w:pStyle w:val="BodyText"/>
        <w:tabs>
          <w:tab w:pos="3053" w:val="left" w:leader="none"/>
        </w:tabs>
      </w:pPr>
      <w:r>
        <w:rPr>
          <w:rFonts w:ascii="PMingLiU" w:eastAsia="PMingLiU" w:hint="eastAsia"/>
          <w:w w:val="105"/>
        </w:rPr>
        <w:t>D.</w:t>
      </w:r>
      <w:r>
        <w:rPr>
          <w:rFonts w:ascii="PMingLiU" w:eastAsia="PMingLiU" w:hint="eastAsia"/>
          <w:spacing w:val="-7"/>
          <w:w w:val="105"/>
        </w:rPr>
        <w:t> </w:t>
      </w:r>
      <w:r>
        <w:rPr>
          <w:spacing w:val="3"/>
          <w:w w:val="105"/>
        </w:rPr>
        <w:t>限量概</w:t>
      </w:r>
      <w:r>
        <w:rPr>
          <w:w w:val="105"/>
        </w:rPr>
        <w:t>念</w:t>
        <w:tab/>
      </w:r>
      <w:r>
        <w:rPr>
          <w:rFonts w:ascii="PMingLiU" w:eastAsia="PMingLiU" w:hint="eastAsia"/>
          <w:spacing w:val="3"/>
          <w:w w:val="105"/>
        </w:rPr>
        <w:t>E.</w:t>
      </w:r>
      <w:r>
        <w:rPr>
          <w:rFonts w:ascii="PMingLiU" w:eastAsia="PMingLiU" w:hint="eastAsia"/>
          <w:spacing w:val="-1"/>
          <w:w w:val="105"/>
        </w:rPr>
        <w:t> </w:t>
      </w:r>
      <w:r>
        <w:rPr>
          <w:spacing w:val="3"/>
          <w:w w:val="105"/>
        </w:rPr>
        <w:t>文化概</w:t>
      </w:r>
      <w:r>
        <w:rPr>
          <w:w w:val="105"/>
        </w:rPr>
        <w:t>念</w:t>
      </w:r>
    </w:p>
    <w:p>
      <w:pPr>
        <w:pStyle w:val="ListParagraph"/>
        <w:numPr>
          <w:ilvl w:val="0"/>
          <w:numId w:val="2"/>
        </w:numPr>
        <w:tabs>
          <w:tab w:pos="430" w:val="left" w:leader="none"/>
        </w:tabs>
        <w:spacing w:line="240" w:lineRule="auto" w:before="87" w:after="0"/>
        <w:ind w:left="429" w:right="0" w:hanging="323"/>
        <w:jc w:val="left"/>
        <w:rPr>
          <w:sz w:val="20"/>
        </w:rPr>
      </w:pPr>
      <w:r>
        <w:rPr>
          <w:spacing w:val="3"/>
          <w:w w:val="110"/>
          <w:sz w:val="20"/>
        </w:rPr>
        <w:t>在产品生命周期的导入阶段</w:t>
      </w:r>
      <w:r>
        <w:rPr>
          <w:rFonts w:ascii="PMingLiU" w:eastAsia="PMingLiU" w:hint="eastAsia"/>
          <w:w w:val="200"/>
          <w:sz w:val="20"/>
        </w:rPr>
        <w:t>,</w:t>
      </w:r>
      <w:r>
        <w:rPr>
          <w:spacing w:val="2"/>
          <w:w w:val="110"/>
          <w:sz w:val="20"/>
        </w:rPr>
        <w:t>其广告策略为</w:t>
      </w:r>
    </w:p>
    <w:p>
      <w:pPr>
        <w:pStyle w:val="BodyText"/>
        <w:tabs>
          <w:tab w:pos="3053" w:val="left" w:leader="none"/>
          <w:tab w:pos="5777" w:val="left" w:leader="none"/>
        </w:tabs>
        <w:spacing w:before="88"/>
      </w:pPr>
      <w:r>
        <w:rPr>
          <w:rFonts w:ascii="PMingLiU" w:eastAsia="PMingLiU" w:hint="eastAsia"/>
          <w:w w:val="105"/>
        </w:rPr>
        <w:t>A.</w:t>
      </w:r>
      <w:r>
        <w:rPr>
          <w:rFonts w:ascii="PMingLiU" w:eastAsia="PMingLiU" w:hint="eastAsia"/>
          <w:spacing w:val="-10"/>
          <w:w w:val="105"/>
        </w:rPr>
        <w:t> </w:t>
      </w:r>
      <w:r>
        <w:rPr>
          <w:spacing w:val="3"/>
          <w:w w:val="105"/>
        </w:rPr>
        <w:t>开拓性广告策</w:t>
      </w:r>
      <w:r>
        <w:rPr>
          <w:w w:val="105"/>
        </w:rPr>
        <w:t>略</w:t>
        <w:tab/>
      </w:r>
      <w:r>
        <w:rPr>
          <w:rFonts w:ascii="PMingLiU" w:eastAsia="PMingLiU" w:hint="eastAsia"/>
          <w:spacing w:val="3"/>
          <w:w w:val="105"/>
        </w:rPr>
        <w:t>B.</w:t>
      </w:r>
      <w:r>
        <w:rPr>
          <w:rFonts w:ascii="PMingLiU" w:eastAsia="PMingLiU" w:hint="eastAsia"/>
          <w:spacing w:val="-10"/>
          <w:w w:val="105"/>
        </w:rPr>
        <w:t> </w:t>
      </w:r>
      <w:r>
        <w:rPr>
          <w:spacing w:val="3"/>
          <w:w w:val="105"/>
        </w:rPr>
        <w:t>缓慢进攻策</w:t>
      </w:r>
      <w:r>
        <w:rPr>
          <w:w w:val="105"/>
        </w:rPr>
        <w:t>略</w:t>
        <w:tab/>
      </w:r>
      <w:r>
        <w:rPr>
          <w:rFonts w:ascii="PMingLiU" w:eastAsia="PMingLiU" w:hint="eastAsia"/>
          <w:spacing w:val="3"/>
          <w:w w:val="105"/>
        </w:rPr>
        <w:t>C.</w:t>
      </w:r>
      <w:r>
        <w:rPr>
          <w:rFonts w:ascii="PMingLiU" w:eastAsia="PMingLiU" w:hint="eastAsia"/>
          <w:spacing w:val="-3"/>
          <w:w w:val="105"/>
        </w:rPr>
        <w:t> </w:t>
      </w:r>
      <w:r>
        <w:rPr>
          <w:spacing w:val="3"/>
          <w:w w:val="105"/>
        </w:rPr>
        <w:t>快速进攻策</w:t>
      </w:r>
      <w:r>
        <w:rPr>
          <w:w w:val="105"/>
        </w:rPr>
        <w:t>略</w:t>
      </w:r>
    </w:p>
    <w:p>
      <w:pPr>
        <w:pStyle w:val="BodyText"/>
        <w:tabs>
          <w:tab w:pos="3053" w:val="left" w:leader="none"/>
        </w:tabs>
      </w:pPr>
      <w:r>
        <w:rPr>
          <w:rFonts w:ascii="PMingLiU" w:eastAsia="PMingLiU" w:hint="eastAsia"/>
          <w:w w:val="105"/>
        </w:rPr>
        <w:t>D.</w:t>
      </w:r>
      <w:r>
        <w:rPr>
          <w:rFonts w:ascii="PMingLiU" w:eastAsia="PMingLiU" w:hint="eastAsia"/>
          <w:spacing w:val="-9"/>
          <w:w w:val="105"/>
        </w:rPr>
        <w:t> </w:t>
      </w:r>
      <w:r>
        <w:rPr>
          <w:spacing w:val="3"/>
          <w:w w:val="105"/>
        </w:rPr>
        <w:t>快速渗透策</w:t>
      </w:r>
      <w:r>
        <w:rPr>
          <w:w w:val="105"/>
        </w:rPr>
        <w:t>略</w:t>
        <w:tab/>
      </w:r>
      <w:r>
        <w:rPr>
          <w:rFonts w:ascii="PMingLiU" w:eastAsia="PMingLiU" w:hint="eastAsia"/>
          <w:spacing w:val="3"/>
          <w:w w:val="105"/>
        </w:rPr>
        <w:t>E.</w:t>
      </w:r>
      <w:r>
        <w:rPr>
          <w:rFonts w:ascii="PMingLiU" w:eastAsia="PMingLiU" w:hint="eastAsia"/>
          <w:spacing w:val="-2"/>
          <w:w w:val="105"/>
        </w:rPr>
        <w:t> </w:t>
      </w:r>
      <w:r>
        <w:rPr>
          <w:spacing w:val="3"/>
          <w:w w:val="105"/>
        </w:rPr>
        <w:t>提醒性广告策</w:t>
      </w:r>
      <w:r>
        <w:rPr>
          <w:w w:val="105"/>
        </w:rPr>
        <w:t>略</w:t>
      </w:r>
    </w:p>
    <w:p>
      <w:pPr>
        <w:pStyle w:val="ListParagraph"/>
        <w:numPr>
          <w:ilvl w:val="0"/>
          <w:numId w:val="2"/>
        </w:numPr>
        <w:tabs>
          <w:tab w:pos="430" w:val="left" w:leader="none"/>
        </w:tabs>
        <w:spacing w:line="314" w:lineRule="auto" w:before="87" w:after="0"/>
        <w:ind w:left="429" w:right="116" w:hanging="323"/>
        <w:jc w:val="left"/>
        <w:rPr>
          <w:sz w:val="20"/>
        </w:rPr>
      </w:pPr>
      <w:r>
        <w:rPr>
          <w:spacing w:val="3"/>
          <w:sz w:val="20"/>
        </w:rPr>
        <w:t>广告主尽力在广告中给消费者制造那种期望和熟悉感</w:t>
      </w:r>
      <w:r>
        <w:rPr>
          <w:rFonts w:ascii="PMingLiU" w:eastAsia="PMingLiU" w:hint="eastAsia"/>
          <w:spacing w:val="11"/>
          <w:sz w:val="20"/>
        </w:rPr>
        <w:t>,</w:t>
      </w:r>
      <w:r>
        <w:rPr>
          <w:spacing w:val="10"/>
          <w:sz w:val="20"/>
        </w:rPr>
        <w:t>通过改变消费体验来达到广告目 </w:t>
      </w:r>
      <w:r>
        <w:rPr>
          <w:spacing w:val="3"/>
          <w:w w:val="105"/>
          <w:sz w:val="20"/>
        </w:rPr>
        <w:t>的</w:t>
      </w:r>
      <w:r>
        <w:rPr>
          <w:rFonts w:ascii="PMingLiU" w:eastAsia="PMingLiU" w:hint="eastAsia"/>
          <w:spacing w:val="10"/>
          <w:w w:val="80"/>
          <w:sz w:val="20"/>
        </w:rPr>
        <w:t>。 </w:t>
      </w:r>
      <w:r>
        <w:rPr>
          <w:spacing w:val="2"/>
          <w:w w:val="105"/>
          <w:sz w:val="20"/>
        </w:rPr>
        <w:t>其主要方法有</w:t>
      </w:r>
    </w:p>
    <w:p>
      <w:pPr>
        <w:pStyle w:val="BodyText"/>
        <w:tabs>
          <w:tab w:pos="3053" w:val="left" w:leader="none"/>
          <w:tab w:pos="5777" w:val="left" w:leader="none"/>
        </w:tabs>
        <w:spacing w:before="1"/>
      </w:pPr>
      <w:r>
        <w:rPr>
          <w:rFonts w:ascii="PMingLiU" w:eastAsia="PMingLiU" w:hint="eastAsia"/>
          <w:w w:val="105"/>
        </w:rPr>
        <w:t>A.</w:t>
      </w:r>
      <w:r>
        <w:rPr>
          <w:rFonts w:ascii="PMingLiU" w:eastAsia="PMingLiU" w:hint="eastAsia"/>
          <w:spacing w:val="-8"/>
          <w:w w:val="105"/>
        </w:rPr>
        <w:t> </w:t>
      </w:r>
      <w:r>
        <w:rPr>
          <w:spacing w:val="3"/>
          <w:w w:val="105"/>
        </w:rPr>
        <w:t>推理式广</w:t>
      </w:r>
      <w:r>
        <w:rPr>
          <w:w w:val="105"/>
        </w:rPr>
        <w:t>告</w:t>
        <w:tab/>
      </w:r>
      <w:r>
        <w:rPr>
          <w:rFonts w:ascii="PMingLiU" w:eastAsia="PMingLiU" w:hint="eastAsia"/>
          <w:spacing w:val="3"/>
          <w:w w:val="105"/>
        </w:rPr>
        <w:t>B.</w:t>
      </w:r>
      <w:r>
        <w:rPr>
          <w:rFonts w:ascii="PMingLiU" w:eastAsia="PMingLiU" w:hint="eastAsia"/>
          <w:spacing w:val="-8"/>
          <w:w w:val="105"/>
        </w:rPr>
        <w:t> </w:t>
      </w:r>
      <w:r>
        <w:rPr>
          <w:spacing w:val="3"/>
          <w:w w:val="105"/>
        </w:rPr>
        <w:t>改变式广</w:t>
      </w:r>
      <w:r>
        <w:rPr>
          <w:w w:val="105"/>
        </w:rPr>
        <w:t>告</w:t>
        <w:tab/>
      </w:r>
      <w:r>
        <w:rPr>
          <w:rFonts w:ascii="PMingLiU" w:eastAsia="PMingLiU" w:hint="eastAsia"/>
          <w:spacing w:val="3"/>
          <w:w w:val="105"/>
        </w:rPr>
        <w:t>C.</w:t>
      </w:r>
      <w:r>
        <w:rPr>
          <w:rFonts w:ascii="PMingLiU" w:eastAsia="PMingLiU" w:hint="eastAsia"/>
          <w:spacing w:val="-3"/>
          <w:w w:val="105"/>
        </w:rPr>
        <w:t> </w:t>
      </w:r>
      <w:r>
        <w:rPr>
          <w:spacing w:val="3"/>
          <w:w w:val="105"/>
        </w:rPr>
        <w:t>虚拟体</w:t>
      </w:r>
      <w:r>
        <w:rPr>
          <w:w w:val="105"/>
        </w:rPr>
        <w:t>验</w:t>
      </w:r>
    </w:p>
    <w:p>
      <w:pPr>
        <w:pStyle w:val="BodyText"/>
        <w:tabs>
          <w:tab w:pos="3053" w:val="left" w:leader="none"/>
        </w:tabs>
      </w:pPr>
      <w:r>
        <w:rPr>
          <w:rFonts w:ascii="PMingLiU" w:eastAsia="PMingLiU" w:hint="eastAsia"/>
          <w:w w:val="105"/>
        </w:rPr>
        <w:t>D.</w:t>
      </w:r>
      <w:r>
        <w:rPr>
          <w:rFonts w:ascii="PMingLiU" w:eastAsia="PMingLiU" w:hint="eastAsia"/>
          <w:spacing w:val="-9"/>
          <w:w w:val="105"/>
        </w:rPr>
        <w:t> </w:t>
      </w:r>
      <w:r>
        <w:rPr>
          <w:spacing w:val="3"/>
          <w:w w:val="105"/>
        </w:rPr>
        <w:t>硬销售式广</w:t>
      </w:r>
      <w:r>
        <w:rPr>
          <w:w w:val="105"/>
        </w:rPr>
        <w:t>告</w:t>
        <w:tab/>
      </w:r>
      <w:r>
        <w:rPr>
          <w:rFonts w:ascii="PMingLiU" w:eastAsia="PMingLiU" w:hint="eastAsia"/>
          <w:spacing w:val="3"/>
          <w:w w:val="105"/>
        </w:rPr>
        <w:t>E.</w:t>
      </w:r>
      <w:r>
        <w:rPr>
          <w:rFonts w:ascii="PMingLiU" w:eastAsia="PMingLiU" w:hint="eastAsia"/>
          <w:spacing w:val="-2"/>
          <w:w w:val="105"/>
        </w:rPr>
        <w:t> </w:t>
      </w:r>
      <w:r>
        <w:rPr>
          <w:spacing w:val="3"/>
          <w:w w:val="105"/>
        </w:rPr>
        <w:t>信息式广</w:t>
      </w:r>
      <w:r>
        <w:rPr>
          <w:w w:val="105"/>
        </w:rPr>
        <w:t>告</w:t>
      </w:r>
    </w:p>
    <w:p>
      <w:pPr>
        <w:pStyle w:val="ListParagraph"/>
        <w:numPr>
          <w:ilvl w:val="0"/>
          <w:numId w:val="2"/>
        </w:numPr>
        <w:tabs>
          <w:tab w:pos="430" w:val="left" w:leader="none"/>
        </w:tabs>
        <w:spacing w:line="240" w:lineRule="auto" w:before="87" w:after="0"/>
        <w:ind w:left="429" w:right="0" w:hanging="323"/>
        <w:jc w:val="left"/>
        <w:rPr>
          <w:sz w:val="20"/>
        </w:rPr>
      </w:pPr>
      <w:r>
        <w:rPr>
          <w:spacing w:val="2"/>
          <w:w w:val="105"/>
          <w:sz w:val="20"/>
        </w:rPr>
        <w:t>手机媒体的优势</w:t>
      </w:r>
    </w:p>
    <w:p>
      <w:pPr>
        <w:pStyle w:val="ListParagraph"/>
        <w:numPr>
          <w:ilvl w:val="1"/>
          <w:numId w:val="2"/>
        </w:numPr>
        <w:tabs>
          <w:tab w:pos="676" w:val="left" w:leader="none"/>
        </w:tabs>
        <w:spacing w:line="240" w:lineRule="auto" w:before="87" w:after="0"/>
        <w:ind w:left="675" w:right="0" w:hanging="247"/>
        <w:jc w:val="left"/>
        <w:rPr>
          <w:sz w:val="20"/>
        </w:rPr>
      </w:pPr>
      <w:r>
        <w:rPr>
          <w:spacing w:val="2"/>
          <w:w w:val="105"/>
          <w:sz w:val="20"/>
        </w:rPr>
        <w:t>广告投放成本昂贵</w:t>
      </w:r>
    </w:p>
    <w:p>
      <w:pPr>
        <w:pStyle w:val="ListParagraph"/>
        <w:numPr>
          <w:ilvl w:val="1"/>
          <w:numId w:val="2"/>
        </w:numPr>
        <w:tabs>
          <w:tab w:pos="667" w:val="left" w:leader="none"/>
        </w:tabs>
        <w:spacing w:line="240" w:lineRule="auto" w:before="87" w:after="0"/>
        <w:ind w:left="666" w:right="0" w:hanging="238"/>
        <w:jc w:val="left"/>
        <w:rPr>
          <w:sz w:val="20"/>
        </w:rPr>
      </w:pPr>
      <w:r>
        <w:rPr>
          <w:spacing w:val="2"/>
          <w:w w:val="105"/>
          <w:sz w:val="20"/>
        </w:rPr>
        <w:t>移动自由性强</w:t>
      </w:r>
    </w:p>
    <w:p>
      <w:pPr>
        <w:pStyle w:val="ListParagraph"/>
        <w:numPr>
          <w:ilvl w:val="1"/>
          <w:numId w:val="2"/>
        </w:numPr>
        <w:tabs>
          <w:tab w:pos="667" w:val="left" w:leader="none"/>
        </w:tabs>
        <w:spacing w:line="240" w:lineRule="auto" w:before="87" w:after="0"/>
        <w:ind w:left="666" w:right="0" w:hanging="238"/>
        <w:jc w:val="left"/>
        <w:rPr>
          <w:sz w:val="20"/>
        </w:rPr>
      </w:pPr>
      <w:r>
        <w:rPr>
          <w:spacing w:val="2"/>
          <w:w w:val="105"/>
          <w:sz w:val="20"/>
        </w:rPr>
        <w:t>地理覆盖面极其广阔</w:t>
      </w:r>
    </w:p>
    <w:p>
      <w:pPr>
        <w:pStyle w:val="ListParagraph"/>
        <w:numPr>
          <w:ilvl w:val="1"/>
          <w:numId w:val="2"/>
        </w:numPr>
        <w:tabs>
          <w:tab w:pos="676" w:val="left" w:leader="none"/>
        </w:tabs>
        <w:spacing w:line="240" w:lineRule="auto" w:before="87" w:after="0"/>
        <w:ind w:left="675" w:right="0" w:hanging="247"/>
        <w:jc w:val="left"/>
        <w:rPr>
          <w:sz w:val="20"/>
        </w:rPr>
      </w:pPr>
      <w:r>
        <w:rPr>
          <w:spacing w:val="2"/>
          <w:w w:val="105"/>
          <w:sz w:val="20"/>
        </w:rPr>
        <w:t>富媒体形式丰富了沟通手段</w:t>
      </w:r>
    </w:p>
    <w:p>
      <w:pPr>
        <w:pStyle w:val="ListParagraph"/>
        <w:numPr>
          <w:ilvl w:val="1"/>
          <w:numId w:val="2"/>
        </w:numPr>
        <w:tabs>
          <w:tab w:pos="667" w:val="left" w:leader="none"/>
        </w:tabs>
        <w:spacing w:line="240" w:lineRule="auto" w:before="87" w:after="0"/>
        <w:ind w:left="666" w:right="0" w:hanging="238"/>
        <w:jc w:val="left"/>
        <w:rPr>
          <w:sz w:val="20"/>
        </w:rPr>
      </w:pPr>
      <w:r>
        <w:rPr>
          <w:spacing w:val="2"/>
          <w:w w:val="105"/>
          <w:sz w:val="20"/>
        </w:rPr>
        <w:t>功能丰富多样</w:t>
      </w:r>
    </w:p>
    <w:p>
      <w:pPr>
        <w:spacing w:after="0" w:line="240" w:lineRule="auto"/>
        <w:jc w:val="left"/>
        <w:rPr>
          <w:sz w:val="20"/>
        </w:rPr>
        <w:sectPr>
          <w:pgSz w:w="8780" w:h="13290"/>
          <w:pgMar w:header="0" w:footer="158" w:top="20" w:bottom="500" w:left="80" w:right="80"/>
        </w:sectPr>
      </w:pPr>
    </w:p>
    <w:p>
      <w:pPr>
        <w:pStyle w:val="Heading2"/>
        <w:spacing w:before="59"/>
      </w:pPr>
      <w:r>
        <w:rPr/>
        <w:t>非选择题部分</w:t>
      </w:r>
    </w:p>
    <w:p>
      <w:pPr>
        <w:pStyle w:val="BodyText"/>
        <w:spacing w:before="254"/>
        <w:ind w:left="118"/>
      </w:pPr>
      <w:r>
        <w:rPr>
          <w:w w:val="105"/>
        </w:rPr>
        <w:t>注意事项:</w:t>
      </w:r>
    </w:p>
    <w:p>
      <w:pPr>
        <w:pStyle w:val="BodyText"/>
        <w:spacing w:before="111"/>
        <w:ind w:left="538"/>
        <w:rPr>
          <w:rFonts w:ascii="PMingLiU" w:eastAsia="PMingLiU" w:hint="eastAsia"/>
        </w:rPr>
      </w:pPr>
      <w:r>
        <w:rPr>
          <w:w w:val="105"/>
        </w:rPr>
        <w:t>用黑色字迹的签字笔或钢笔将答案写在答题纸上</w:t>
      </w:r>
      <w:r>
        <w:rPr>
          <w:rFonts w:ascii="PMingLiU" w:eastAsia="PMingLiU" w:hint="eastAsia"/>
          <w:w w:val="200"/>
        </w:rPr>
        <w:t>,</w:t>
      </w:r>
      <w:r>
        <w:rPr>
          <w:w w:val="105"/>
        </w:rPr>
        <w:t>不能答在试题卷上</w:t>
      </w:r>
      <w:r>
        <w:rPr>
          <w:rFonts w:ascii="PMingLiU" w:eastAsia="PMingLiU" w:hint="eastAsia"/>
          <w:w w:val="80"/>
        </w:rPr>
        <w:t>。</w:t>
      </w:r>
    </w:p>
    <w:p>
      <w:pPr>
        <w:pStyle w:val="BodyText"/>
        <w:spacing w:before="6"/>
        <w:ind w:left="0"/>
        <w:rPr>
          <w:rFonts w:ascii="PMingLiU"/>
          <w:sz w:val="32"/>
        </w:rPr>
      </w:pPr>
    </w:p>
    <w:p>
      <w:pPr>
        <w:pStyle w:val="BodyText"/>
        <w:spacing w:before="0"/>
        <w:ind w:left="118"/>
      </w:pPr>
      <w:r>
        <w:rPr>
          <w:w w:val="105"/>
        </w:rPr>
        <w:t>三</w:t>
      </w:r>
      <w:r>
        <w:rPr>
          <w:w w:val="85"/>
        </w:rPr>
        <w:t>、</w:t>
      </w:r>
      <w:r>
        <w:rPr>
          <w:w w:val="105"/>
        </w:rPr>
        <w:t>填空题( 本大题共 </w:t>
      </w:r>
      <w:r>
        <w:rPr>
          <w:rFonts w:ascii="Times New Roman" w:eastAsia="Times New Roman"/>
          <w:w w:val="105"/>
        </w:rPr>
        <w:t>10 </w:t>
      </w:r>
      <w:r>
        <w:rPr>
          <w:w w:val="105"/>
        </w:rPr>
        <w:t>小题,每小题 </w:t>
      </w:r>
      <w:r>
        <w:rPr>
          <w:rFonts w:ascii="Times New Roman" w:eastAsia="Times New Roman"/>
          <w:w w:val="105"/>
        </w:rPr>
        <w:t>1 </w:t>
      </w:r>
      <w:r>
        <w:rPr>
          <w:w w:val="105"/>
        </w:rPr>
        <w:t>分,共 </w:t>
      </w:r>
      <w:r>
        <w:rPr>
          <w:rFonts w:ascii="Times New Roman" w:eastAsia="Times New Roman"/>
          <w:w w:val="105"/>
        </w:rPr>
        <w:t>10 </w:t>
      </w:r>
      <w:r>
        <w:rPr>
          <w:w w:val="105"/>
        </w:rPr>
        <w:t>分)</w:t>
      </w:r>
    </w:p>
    <w:p>
      <w:pPr>
        <w:pStyle w:val="ListParagraph"/>
        <w:numPr>
          <w:ilvl w:val="0"/>
          <w:numId w:val="2"/>
        </w:numPr>
        <w:tabs>
          <w:tab w:pos="430" w:val="left" w:leader="none"/>
          <w:tab w:pos="3507" w:val="left" w:leader="none"/>
        </w:tabs>
        <w:spacing w:line="240" w:lineRule="auto" w:before="111" w:after="0"/>
        <w:ind w:left="429" w:right="0" w:hanging="323"/>
        <w:jc w:val="left"/>
        <w:rPr>
          <w:rFonts w:ascii="PMingLiU" w:hAnsi="PMingLiU" w:eastAsia="PMingLiU" w:hint="eastAsia"/>
          <w:sz w:val="20"/>
        </w:rPr>
      </w:pPr>
      <w:r>
        <w:rPr>
          <w:spacing w:val="3"/>
          <w:w w:val="102"/>
          <w:sz w:val="20"/>
        </w:rPr>
        <w:t>在西方</w:t>
      </w:r>
      <w:r>
        <w:rPr>
          <w:rFonts w:ascii="PMingLiU" w:hAnsi="PMingLiU" w:eastAsia="PMingLiU" w:hint="eastAsia"/>
          <w:spacing w:val="1"/>
          <w:w w:val="218"/>
          <w:sz w:val="20"/>
        </w:rPr>
        <w:t>,</w:t>
      </w:r>
      <w:r>
        <w:rPr>
          <w:rFonts w:ascii="PMingLiU" w:hAnsi="PMingLiU" w:eastAsia="PMingLiU" w:hint="eastAsia"/>
          <w:w w:val="51"/>
          <w:sz w:val="20"/>
        </w:rPr>
        <w:t>“</w:t>
      </w:r>
      <w:r>
        <w:rPr>
          <w:rFonts w:ascii="PMingLiU" w:hAnsi="PMingLiU" w:eastAsia="PMingLiU" w:hint="eastAsia"/>
          <w:spacing w:val="-31"/>
          <w:sz w:val="20"/>
        </w:rPr>
        <w:t> </w:t>
      </w:r>
      <w:r>
        <w:rPr>
          <w:spacing w:val="3"/>
          <w:w w:val="102"/>
          <w:sz w:val="20"/>
        </w:rPr>
        <w:t>策划</w:t>
      </w:r>
      <w:r>
        <w:rPr>
          <w:rFonts w:ascii="PMingLiU" w:hAnsi="PMingLiU" w:eastAsia="PMingLiU" w:hint="eastAsia"/>
          <w:spacing w:val="21"/>
          <w:w w:val="51"/>
          <w:sz w:val="20"/>
        </w:rPr>
        <w:t>冶</w:t>
      </w:r>
      <w:r>
        <w:rPr>
          <w:spacing w:val="3"/>
          <w:w w:val="102"/>
          <w:sz w:val="20"/>
        </w:rPr>
        <w:t>一词最早</w:t>
      </w:r>
      <w:r>
        <w:rPr>
          <w:spacing w:val="11"/>
          <w:w w:val="102"/>
          <w:sz w:val="20"/>
        </w:rPr>
        <w:t>由</w:t>
      </w:r>
      <w:r>
        <w:rPr>
          <w:rFonts w:ascii="Times New Roman" w:hAnsi="Times New Roman" w:eastAsia="Times New Roman"/>
          <w:w w:val="102"/>
          <w:sz w:val="20"/>
          <w:u w:val="single" w:color="231F20"/>
        </w:rPr>
        <w:t> </w:t>
      </w:r>
      <w:r>
        <w:rPr>
          <w:rFonts w:ascii="Times New Roman" w:hAnsi="Times New Roman" w:eastAsia="Times New Roman"/>
          <w:sz w:val="20"/>
          <w:u w:val="single" w:color="231F20"/>
        </w:rPr>
        <w:tab/>
      </w:r>
      <w:r>
        <w:rPr>
          <w:spacing w:val="3"/>
          <w:w w:val="102"/>
          <w:sz w:val="20"/>
        </w:rPr>
        <w:t>学者爱德华</w:t>
      </w:r>
      <w:r>
        <w:rPr>
          <w:rFonts w:ascii="PMingLiU" w:hAnsi="PMingLiU" w:eastAsia="PMingLiU" w:hint="eastAsia"/>
          <w:spacing w:val="3"/>
          <w:w w:val="499"/>
          <w:sz w:val="20"/>
        </w:rPr>
        <w:t>·</w:t>
      </w:r>
      <w:r>
        <w:rPr>
          <w:spacing w:val="3"/>
          <w:w w:val="102"/>
          <w:sz w:val="20"/>
        </w:rPr>
        <w:t>伯纳斯提出的</w:t>
      </w:r>
      <w:r>
        <w:rPr>
          <w:rFonts w:ascii="PMingLiU" w:hAnsi="PMingLiU" w:eastAsia="PMingLiU" w:hint="eastAsia"/>
          <w:w w:val="51"/>
          <w:sz w:val="20"/>
        </w:rPr>
        <w:t>。</w:t>
      </w:r>
    </w:p>
    <w:p>
      <w:pPr>
        <w:pStyle w:val="ListParagraph"/>
        <w:numPr>
          <w:ilvl w:val="0"/>
          <w:numId w:val="2"/>
        </w:numPr>
        <w:tabs>
          <w:tab w:pos="430" w:val="left" w:leader="none"/>
          <w:tab w:pos="4621" w:val="left" w:leader="none"/>
        </w:tabs>
        <w:spacing w:line="240" w:lineRule="auto" w:before="87" w:after="0"/>
        <w:ind w:left="429" w:right="0" w:hanging="323"/>
        <w:jc w:val="left"/>
        <w:rPr>
          <w:rFonts w:ascii="PMingLiU" w:eastAsia="PMingLiU" w:hint="eastAsia"/>
          <w:sz w:val="20"/>
        </w:rPr>
      </w:pPr>
      <w:r>
        <w:rPr>
          <w:spacing w:val="3"/>
          <w:w w:val="105"/>
          <w:sz w:val="20"/>
        </w:rPr>
        <w:t>品牌名称和质量水平等特征属于产品</w:t>
      </w:r>
      <w:r>
        <w:rPr>
          <w:spacing w:val="11"/>
          <w:w w:val="105"/>
          <w:sz w:val="20"/>
        </w:rPr>
        <w:t>的</w:t>
      </w:r>
      <w:r>
        <w:rPr>
          <w:spacing w:val="11"/>
          <w:w w:val="105"/>
          <w:sz w:val="20"/>
          <w:u w:val="single" w:color="231F20"/>
        </w:rPr>
        <w:t> </w:t>
        <w:tab/>
      </w:r>
      <w:r>
        <w:rPr>
          <w:spacing w:val="3"/>
          <w:w w:val="105"/>
          <w:sz w:val="20"/>
        </w:rPr>
        <w:t>层次</w:t>
      </w:r>
      <w:r>
        <w:rPr>
          <w:rFonts w:ascii="PMingLiU" w:eastAsia="PMingLiU" w:hint="eastAsia"/>
          <w:w w:val="80"/>
          <w:sz w:val="20"/>
        </w:rPr>
        <w:t>。</w:t>
      </w:r>
    </w:p>
    <w:p>
      <w:pPr>
        <w:pStyle w:val="ListParagraph"/>
        <w:numPr>
          <w:ilvl w:val="0"/>
          <w:numId w:val="2"/>
        </w:numPr>
        <w:tabs>
          <w:tab w:pos="438" w:val="left" w:leader="none"/>
          <w:tab w:pos="1058" w:val="left" w:leader="none"/>
        </w:tabs>
        <w:spacing w:line="314" w:lineRule="auto" w:before="87" w:after="0"/>
        <w:ind w:left="429" w:right="116" w:hanging="323"/>
        <w:jc w:val="left"/>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sz w:val="20"/>
        </w:rPr>
        <w:t>指为制造出畅销品而想出的与消费者联系起来的好主意</w:t>
      </w:r>
      <w:r>
        <w:rPr>
          <w:rFonts w:ascii="PMingLiU" w:eastAsia="PMingLiU" w:hint="eastAsia"/>
          <w:spacing w:val="9"/>
          <w:sz w:val="20"/>
        </w:rPr>
        <w:t>,</w:t>
      </w:r>
      <w:r>
        <w:rPr>
          <w:spacing w:val="8"/>
          <w:sz w:val="20"/>
        </w:rPr>
        <w:t>在制造新产品时</w:t>
      </w:r>
      <w:r>
        <w:rPr>
          <w:rFonts w:ascii="PMingLiU" w:eastAsia="PMingLiU" w:hint="eastAsia"/>
          <w:spacing w:val="9"/>
          <w:sz w:val="20"/>
        </w:rPr>
        <w:t>,</w:t>
      </w:r>
      <w:r>
        <w:rPr>
          <w:spacing w:val="6"/>
          <w:sz w:val="20"/>
        </w:rPr>
        <w:t>必须要  </w:t>
      </w:r>
      <w:r>
        <w:rPr>
          <w:spacing w:val="3"/>
          <w:w w:val="110"/>
          <w:sz w:val="20"/>
        </w:rPr>
        <w:t>有如何将产品卖出去的主意</w:t>
      </w:r>
      <w:r>
        <w:rPr>
          <w:rFonts w:ascii="PMingLiU" w:eastAsia="PMingLiU" w:hint="eastAsia"/>
          <w:w w:val="80"/>
          <w:sz w:val="20"/>
        </w:rPr>
        <w:t>。</w:t>
      </w:r>
    </w:p>
    <w:p>
      <w:pPr>
        <w:pStyle w:val="ListParagraph"/>
        <w:numPr>
          <w:ilvl w:val="0"/>
          <w:numId w:val="2"/>
        </w:numPr>
        <w:tabs>
          <w:tab w:pos="430" w:val="left" w:leader="none"/>
          <w:tab w:pos="3677" w:val="left" w:leader="none"/>
        </w:tabs>
        <w:spacing w:line="240" w:lineRule="auto" w:before="1" w:after="0"/>
        <w:ind w:left="429" w:right="0" w:hanging="323"/>
        <w:jc w:val="left"/>
        <w:rPr>
          <w:rFonts w:ascii="PMingLiU" w:eastAsia="PMingLiU" w:hint="eastAsia"/>
          <w:sz w:val="20"/>
        </w:rPr>
      </w:pPr>
      <w:r>
        <w:rPr/>
        <w:drawing>
          <wp:anchor distT="0" distB="0" distL="0" distR="0" allowOverlap="1" layoutInCell="1" locked="0" behindDoc="1" simplePos="0" relativeHeight="251381760">
            <wp:simplePos x="0" y="0"/>
            <wp:positionH relativeFrom="page">
              <wp:posOffset>1016000</wp:posOffset>
            </wp:positionH>
            <wp:positionV relativeFrom="paragraph">
              <wp:posOffset>25996</wp:posOffset>
            </wp:positionV>
            <wp:extent cx="3810000" cy="3687064"/>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3810000" cy="3687064"/>
                    </a:xfrm>
                    <a:prstGeom prst="rect">
                      <a:avLst/>
                    </a:prstGeom>
                  </pic:spPr>
                </pic:pic>
              </a:graphicData>
            </a:graphic>
          </wp:anchor>
        </w:drawing>
      </w:r>
      <w:r>
        <w:rPr>
          <w:spacing w:val="3"/>
          <w:w w:val="105"/>
          <w:sz w:val="20"/>
        </w:rPr>
        <w:t>汽车和汽油</w:t>
      </w:r>
      <w:r>
        <w:rPr>
          <w:rFonts w:ascii="PMingLiU" w:eastAsia="PMingLiU" w:hint="eastAsia"/>
          <w:w w:val="105"/>
          <w:sz w:val="20"/>
        </w:rPr>
        <w:t>,</w:t>
      </w:r>
      <w:r>
        <w:rPr>
          <w:spacing w:val="3"/>
          <w:w w:val="105"/>
          <w:sz w:val="20"/>
        </w:rPr>
        <w:t>这两种商品属</w:t>
      </w:r>
      <w:r>
        <w:rPr>
          <w:spacing w:val="11"/>
          <w:w w:val="105"/>
          <w:sz w:val="20"/>
        </w:rPr>
        <w:t>于</w:t>
      </w:r>
      <w:r>
        <w:rPr>
          <w:spacing w:val="11"/>
          <w:w w:val="105"/>
          <w:sz w:val="20"/>
          <w:u w:val="single" w:color="231F20"/>
        </w:rPr>
        <w:t> </w:t>
        <w:tab/>
      </w:r>
      <w:r>
        <w:rPr>
          <w:rFonts w:ascii="PMingLiU" w:eastAsia="PMingLiU" w:hint="eastAsia"/>
          <w:w w:val="80"/>
          <w:sz w:val="20"/>
        </w:rPr>
        <w:t>。</w:t>
      </w:r>
    </w:p>
    <w:p>
      <w:pPr>
        <w:pStyle w:val="ListParagraph"/>
        <w:numPr>
          <w:ilvl w:val="0"/>
          <w:numId w:val="2"/>
        </w:numPr>
        <w:tabs>
          <w:tab w:pos="438" w:val="left" w:leader="none"/>
          <w:tab w:pos="1058" w:val="left" w:leader="none"/>
        </w:tabs>
        <w:spacing w:line="240" w:lineRule="auto" w:before="87" w:after="0"/>
        <w:ind w:left="437" w:right="0" w:hanging="331"/>
        <w:jc w:val="left"/>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sz w:val="20"/>
        </w:rPr>
        <w:t>指以家长为代表的一个家庭的生活全过程</w:t>
      </w:r>
      <w:r>
        <w:rPr>
          <w:rFonts w:ascii="PMingLiU" w:eastAsia="PMingLiU" w:hint="eastAsia"/>
          <w:w w:val="80"/>
          <w:sz w:val="20"/>
        </w:rPr>
        <w:t>。</w:t>
      </w:r>
    </w:p>
    <w:p>
      <w:pPr>
        <w:pStyle w:val="ListParagraph"/>
        <w:numPr>
          <w:ilvl w:val="0"/>
          <w:numId w:val="2"/>
        </w:numPr>
        <w:tabs>
          <w:tab w:pos="430" w:val="left" w:leader="none"/>
          <w:tab w:pos="3749" w:val="left" w:leader="none"/>
        </w:tabs>
        <w:spacing w:line="240" w:lineRule="auto" w:before="87" w:after="0"/>
        <w:ind w:left="429" w:right="0" w:hanging="323"/>
        <w:jc w:val="left"/>
        <w:rPr>
          <w:rFonts w:ascii="PMingLiU" w:eastAsia="PMingLiU" w:hint="eastAsia"/>
          <w:sz w:val="20"/>
        </w:rPr>
      </w:pPr>
      <w:r>
        <w:rPr>
          <w:rFonts w:ascii="PMingLiU" w:eastAsia="PMingLiU" w:hint="eastAsia"/>
          <w:sz w:val="20"/>
        </w:rPr>
        <w:t>STP</w:t>
      </w:r>
      <w:r>
        <w:rPr>
          <w:rFonts w:ascii="PMingLiU" w:eastAsia="PMingLiU" w:hint="eastAsia"/>
          <w:spacing w:val="14"/>
          <w:sz w:val="20"/>
        </w:rPr>
        <w:t> </w:t>
      </w:r>
      <w:r>
        <w:rPr>
          <w:spacing w:val="3"/>
          <w:sz w:val="20"/>
        </w:rPr>
        <w:t>营销理论包括</w:t>
      </w:r>
      <w:r>
        <w:rPr>
          <w:rFonts w:ascii="PMingLiU" w:eastAsia="PMingLiU" w:hint="eastAsia"/>
          <w:w w:val="170"/>
          <w:sz w:val="20"/>
        </w:rPr>
        <w:t>:</w:t>
      </w:r>
      <w:r>
        <w:rPr>
          <w:spacing w:val="3"/>
          <w:sz w:val="20"/>
        </w:rPr>
        <w:t>市场细分</w:t>
      </w:r>
      <w:r>
        <w:rPr>
          <w:rFonts w:ascii="PMingLiU" w:eastAsia="PMingLiU" w:hint="eastAsia"/>
          <w:spacing w:val="9"/>
          <w:w w:val="85"/>
          <w:sz w:val="20"/>
        </w:rPr>
        <w:t>、</w:t>
      </w:r>
      <w:r>
        <w:rPr>
          <w:rFonts w:ascii="PMingLiU" w:eastAsia="PMingLiU" w:hint="eastAsia"/>
          <w:spacing w:val="9"/>
          <w:w w:val="85"/>
          <w:sz w:val="20"/>
          <w:u w:val="single" w:color="231F20"/>
        </w:rPr>
        <w:t> </w:t>
        <w:tab/>
      </w:r>
      <w:r>
        <w:rPr>
          <w:spacing w:val="3"/>
          <w:w w:val="95"/>
          <w:sz w:val="20"/>
        </w:rPr>
        <w:t>和市场定位</w:t>
      </w:r>
      <w:r>
        <w:rPr>
          <w:rFonts w:ascii="PMingLiU" w:eastAsia="PMingLiU" w:hint="eastAsia"/>
          <w:w w:val="85"/>
          <w:sz w:val="20"/>
        </w:rPr>
        <w:t>。</w:t>
      </w:r>
    </w:p>
    <w:p>
      <w:pPr>
        <w:pStyle w:val="ListParagraph"/>
        <w:numPr>
          <w:ilvl w:val="0"/>
          <w:numId w:val="2"/>
        </w:numPr>
        <w:tabs>
          <w:tab w:pos="418" w:val="left" w:leader="none"/>
          <w:tab w:pos="6132" w:val="left" w:leader="none"/>
        </w:tabs>
        <w:spacing w:line="240" w:lineRule="auto" w:before="87" w:after="0"/>
        <w:ind w:left="417" w:right="0" w:hanging="311"/>
        <w:jc w:val="left"/>
        <w:rPr>
          <w:rFonts w:ascii="PMingLiU" w:hAnsi="PMingLiU" w:eastAsia="PMingLiU" w:hint="eastAsia"/>
          <w:sz w:val="20"/>
        </w:rPr>
      </w:pPr>
      <w:r>
        <w:rPr>
          <w:rFonts w:ascii="PMingLiU" w:hAnsi="PMingLiU" w:eastAsia="PMingLiU" w:hint="eastAsia"/>
          <w:w w:val="110"/>
          <w:sz w:val="20"/>
        </w:rPr>
        <w:t>20</w:t>
      </w:r>
      <w:r>
        <w:rPr>
          <w:rFonts w:ascii="PMingLiU" w:hAnsi="PMingLiU" w:eastAsia="PMingLiU" w:hint="eastAsia"/>
          <w:spacing w:val="-9"/>
          <w:w w:val="110"/>
          <w:sz w:val="20"/>
        </w:rPr>
        <w:t> </w:t>
      </w:r>
      <w:r>
        <w:rPr>
          <w:spacing w:val="3"/>
          <w:w w:val="110"/>
          <w:sz w:val="20"/>
        </w:rPr>
        <w:t>世</w:t>
      </w:r>
      <w:r>
        <w:rPr>
          <w:w w:val="110"/>
          <w:sz w:val="20"/>
        </w:rPr>
        <w:t>纪</w:t>
      </w:r>
      <w:r>
        <w:rPr>
          <w:spacing w:val="-77"/>
          <w:w w:val="110"/>
          <w:sz w:val="20"/>
        </w:rPr>
        <w:t> </w:t>
      </w:r>
      <w:r>
        <w:rPr>
          <w:rFonts w:ascii="PMingLiU" w:hAnsi="PMingLiU" w:eastAsia="PMingLiU" w:hint="eastAsia"/>
          <w:w w:val="110"/>
          <w:sz w:val="20"/>
        </w:rPr>
        <w:t>50</w:t>
      </w:r>
      <w:r>
        <w:rPr>
          <w:rFonts w:ascii="PMingLiU" w:hAnsi="PMingLiU" w:eastAsia="PMingLiU" w:hint="eastAsia"/>
          <w:spacing w:val="-9"/>
          <w:w w:val="110"/>
          <w:sz w:val="20"/>
        </w:rPr>
        <w:t> </w:t>
      </w:r>
      <w:r>
        <w:rPr>
          <w:spacing w:val="3"/>
          <w:w w:val="110"/>
          <w:sz w:val="20"/>
        </w:rPr>
        <w:t>年代</w:t>
      </w:r>
      <w:r>
        <w:rPr>
          <w:rFonts w:ascii="PMingLiU" w:hAnsi="PMingLiU" w:eastAsia="PMingLiU" w:hint="eastAsia"/>
          <w:w w:val="110"/>
          <w:sz w:val="20"/>
        </w:rPr>
        <w:t>,</w:t>
      </w:r>
      <w:r>
        <w:rPr>
          <w:spacing w:val="3"/>
          <w:w w:val="110"/>
          <w:sz w:val="20"/>
        </w:rPr>
        <w:t>美国著名广告大师罗瑟</w:t>
      </w:r>
      <w:r>
        <w:rPr>
          <w:rFonts w:ascii="PMingLiU" w:hAnsi="PMingLiU" w:eastAsia="PMingLiU" w:hint="eastAsia"/>
          <w:spacing w:val="3"/>
          <w:w w:val="110"/>
          <w:sz w:val="20"/>
        </w:rPr>
        <w:t>·</w:t>
      </w:r>
      <w:r>
        <w:rPr>
          <w:spacing w:val="3"/>
          <w:w w:val="110"/>
          <w:sz w:val="20"/>
        </w:rPr>
        <w:t>瑞夫斯提出</w:t>
      </w:r>
      <w:r>
        <w:rPr>
          <w:spacing w:val="11"/>
          <w:w w:val="110"/>
          <w:sz w:val="20"/>
        </w:rPr>
        <w:t>了</w:t>
      </w:r>
      <w:r>
        <w:rPr>
          <w:spacing w:val="11"/>
          <w:w w:val="110"/>
          <w:sz w:val="20"/>
          <w:u w:val="single" w:color="231F20"/>
        </w:rPr>
        <w:t> </w:t>
        <w:tab/>
      </w:r>
      <w:r>
        <w:rPr>
          <w:spacing w:val="3"/>
          <w:w w:val="115"/>
          <w:sz w:val="20"/>
        </w:rPr>
        <w:t>理论</w:t>
      </w:r>
      <w:r>
        <w:rPr>
          <w:rFonts w:ascii="PMingLiU" w:hAnsi="PMingLiU" w:eastAsia="PMingLiU" w:hint="eastAsia"/>
          <w:w w:val="80"/>
          <w:sz w:val="20"/>
        </w:rPr>
        <w:t>。</w:t>
      </w:r>
    </w:p>
    <w:p>
      <w:pPr>
        <w:pStyle w:val="ListParagraph"/>
        <w:numPr>
          <w:ilvl w:val="0"/>
          <w:numId w:val="2"/>
        </w:numPr>
        <w:tabs>
          <w:tab w:pos="438" w:val="left" w:leader="none"/>
          <w:tab w:pos="1058" w:val="left" w:leader="none"/>
        </w:tabs>
        <w:spacing w:line="314" w:lineRule="auto" w:before="87" w:after="0"/>
        <w:ind w:left="429" w:right="116" w:hanging="323"/>
        <w:jc w:val="left"/>
        <w:rPr>
          <w:rFonts w:ascii="PMingLiU" w:eastAsia="PMingLiU" w:hint="eastAsia"/>
          <w:sz w:val="20"/>
        </w:rPr>
      </w:pPr>
      <w:r>
        <w:rPr>
          <w:rFonts w:ascii="Times New Roman" w:eastAsia="Times New Roman"/>
          <w:w w:val="102"/>
          <w:sz w:val="20"/>
          <w:u w:val="single" w:color="231F20"/>
        </w:rPr>
        <w:t> </w:t>
      </w:r>
      <w:r>
        <w:rPr>
          <w:rFonts w:ascii="Times New Roman" w:eastAsia="Times New Roman"/>
          <w:sz w:val="20"/>
          <w:u w:val="single" w:color="231F20"/>
        </w:rPr>
        <w:tab/>
      </w:r>
      <w:r>
        <w:rPr>
          <w:spacing w:val="3"/>
          <w:sz w:val="20"/>
        </w:rPr>
        <w:t>指摆脱对某种事物的固有思维模式</w:t>
      </w:r>
      <w:r>
        <w:rPr>
          <w:rFonts w:ascii="PMingLiU" w:eastAsia="PMingLiU" w:hint="eastAsia"/>
          <w:spacing w:val="3"/>
          <w:sz w:val="20"/>
        </w:rPr>
        <w:t>,</w:t>
      </w:r>
      <w:r>
        <w:rPr>
          <w:spacing w:val="8"/>
          <w:sz w:val="20"/>
        </w:rPr>
        <w:t>从与其相关联的其他事物中分析比较</w:t>
      </w:r>
      <w:r>
        <w:rPr>
          <w:rFonts w:ascii="PMingLiU" w:eastAsia="PMingLiU" w:hint="eastAsia"/>
          <w:spacing w:val="9"/>
          <w:sz w:val="20"/>
        </w:rPr>
        <w:t>,</w:t>
      </w:r>
      <w:r>
        <w:rPr>
          <w:spacing w:val="6"/>
          <w:sz w:val="20"/>
        </w:rPr>
        <w:t>另辟蹊  </w:t>
      </w:r>
      <w:r>
        <w:rPr>
          <w:spacing w:val="3"/>
          <w:w w:val="110"/>
          <w:sz w:val="20"/>
        </w:rPr>
        <w:t>径</w:t>
      </w:r>
      <w:r>
        <w:rPr>
          <w:rFonts w:ascii="PMingLiU" w:eastAsia="PMingLiU" w:hint="eastAsia"/>
          <w:w w:val="200"/>
          <w:sz w:val="20"/>
        </w:rPr>
        <w:t>,</w:t>
      </w:r>
      <w:r>
        <w:rPr>
          <w:spacing w:val="3"/>
          <w:w w:val="110"/>
          <w:sz w:val="20"/>
        </w:rPr>
        <w:t>寻找突破口</w:t>
      </w:r>
      <w:r>
        <w:rPr>
          <w:rFonts w:ascii="PMingLiU" w:eastAsia="PMingLiU" w:hint="eastAsia"/>
          <w:w w:val="80"/>
          <w:sz w:val="20"/>
        </w:rPr>
        <w:t>。</w:t>
      </w:r>
    </w:p>
    <w:p>
      <w:pPr>
        <w:pStyle w:val="ListParagraph"/>
        <w:numPr>
          <w:ilvl w:val="0"/>
          <w:numId w:val="2"/>
        </w:numPr>
        <w:tabs>
          <w:tab w:pos="430" w:val="left" w:leader="none"/>
          <w:tab w:pos="2106" w:val="left" w:leader="none"/>
        </w:tabs>
        <w:spacing w:line="240" w:lineRule="auto" w:before="1" w:after="0"/>
        <w:ind w:left="429" w:right="0" w:hanging="323"/>
        <w:jc w:val="left"/>
        <w:rPr>
          <w:rFonts w:ascii="PMingLiU" w:eastAsia="PMingLiU" w:hint="eastAsia"/>
          <w:sz w:val="20"/>
        </w:rPr>
      </w:pPr>
      <w:r>
        <w:rPr>
          <w:spacing w:val="3"/>
          <w:sz w:val="20"/>
        </w:rPr>
        <w:t>报纸</w:t>
      </w:r>
      <w:r>
        <w:rPr>
          <w:rFonts w:ascii="PMingLiU" w:eastAsia="PMingLiU" w:hint="eastAsia"/>
          <w:w w:val="80"/>
          <w:sz w:val="20"/>
        </w:rPr>
        <w:t>、</w:t>
      </w:r>
      <w:r>
        <w:rPr>
          <w:spacing w:val="3"/>
          <w:sz w:val="20"/>
        </w:rPr>
        <w:t>杂志</w:t>
      </w:r>
      <w:r>
        <w:rPr>
          <w:rFonts w:ascii="PMingLiU" w:eastAsia="PMingLiU" w:hint="eastAsia"/>
          <w:spacing w:val="9"/>
          <w:w w:val="80"/>
          <w:sz w:val="20"/>
        </w:rPr>
        <w:t>、</w:t>
      </w:r>
      <w:r>
        <w:rPr>
          <w:rFonts w:ascii="PMingLiU" w:eastAsia="PMingLiU" w:hint="eastAsia"/>
          <w:spacing w:val="9"/>
          <w:w w:val="80"/>
          <w:sz w:val="20"/>
          <w:u w:val="single" w:color="231F20"/>
        </w:rPr>
        <w:t> </w:t>
        <w:tab/>
      </w:r>
      <w:r>
        <w:rPr>
          <w:spacing w:val="3"/>
          <w:sz w:val="20"/>
        </w:rPr>
        <w:t>和电视被称之为四大媒体</w:t>
      </w:r>
      <w:r>
        <w:rPr>
          <w:rFonts w:ascii="PMingLiU" w:eastAsia="PMingLiU" w:hint="eastAsia"/>
          <w:w w:val="80"/>
          <w:sz w:val="20"/>
        </w:rPr>
        <w:t>。</w:t>
      </w:r>
    </w:p>
    <w:p>
      <w:pPr>
        <w:pStyle w:val="ListParagraph"/>
        <w:numPr>
          <w:ilvl w:val="0"/>
          <w:numId w:val="2"/>
        </w:numPr>
        <w:tabs>
          <w:tab w:pos="430" w:val="left" w:leader="none"/>
          <w:tab w:pos="7555" w:val="left" w:leader="none"/>
        </w:tabs>
        <w:spacing w:line="314" w:lineRule="auto" w:before="87" w:after="0"/>
        <w:ind w:left="429" w:right="116" w:hanging="323"/>
        <w:jc w:val="left"/>
        <w:rPr>
          <w:rFonts w:ascii="PMingLiU" w:eastAsia="PMingLiU" w:hint="eastAsia"/>
          <w:sz w:val="20"/>
        </w:rPr>
      </w:pPr>
      <w:r>
        <w:rPr>
          <w:spacing w:val="3"/>
          <w:w w:val="105"/>
          <w:sz w:val="20"/>
        </w:rPr>
        <w:t>按照活动项目</w:t>
      </w:r>
      <w:r>
        <w:rPr>
          <w:rFonts w:ascii="PMingLiU" w:eastAsia="PMingLiU" w:hint="eastAsia"/>
          <w:w w:val="105"/>
          <w:sz w:val="20"/>
        </w:rPr>
        <w:t>,</w:t>
      </w:r>
      <w:r>
        <w:rPr>
          <w:spacing w:val="3"/>
          <w:w w:val="105"/>
          <w:sz w:val="20"/>
        </w:rPr>
        <w:t>广告预算涉及</w:t>
      </w:r>
      <w:r>
        <w:rPr>
          <w:rFonts w:ascii="PMingLiU" w:eastAsia="PMingLiU" w:hint="eastAsia"/>
          <w:w w:val="105"/>
          <w:sz w:val="20"/>
        </w:rPr>
        <w:t>:</w:t>
      </w:r>
      <w:r>
        <w:rPr>
          <w:spacing w:val="3"/>
          <w:w w:val="105"/>
          <w:sz w:val="20"/>
        </w:rPr>
        <w:t>广告调查研究费</w:t>
      </w:r>
      <w:r>
        <w:rPr>
          <w:rFonts w:ascii="PMingLiU" w:eastAsia="PMingLiU" w:hint="eastAsia"/>
          <w:w w:val="105"/>
          <w:sz w:val="20"/>
        </w:rPr>
        <w:t>,</w:t>
      </w:r>
      <w:r>
        <w:rPr>
          <w:spacing w:val="3"/>
          <w:w w:val="105"/>
          <w:sz w:val="20"/>
        </w:rPr>
        <w:t>广告创意</w:t>
      </w:r>
      <w:r>
        <w:rPr>
          <w:rFonts w:ascii="PMingLiU" w:eastAsia="PMingLiU" w:hint="eastAsia"/>
          <w:w w:val="80"/>
          <w:sz w:val="20"/>
        </w:rPr>
        <w:t>、</w:t>
      </w:r>
      <w:r>
        <w:rPr>
          <w:spacing w:val="3"/>
          <w:w w:val="105"/>
          <w:sz w:val="20"/>
        </w:rPr>
        <w:t>设计</w:t>
      </w:r>
      <w:r>
        <w:rPr>
          <w:rFonts w:ascii="PMingLiU" w:eastAsia="PMingLiU" w:hint="eastAsia"/>
          <w:w w:val="80"/>
          <w:sz w:val="20"/>
        </w:rPr>
        <w:t>、</w:t>
      </w:r>
      <w:r>
        <w:rPr>
          <w:spacing w:val="3"/>
          <w:w w:val="105"/>
          <w:sz w:val="20"/>
        </w:rPr>
        <w:t>制作费</w:t>
      </w:r>
      <w:r>
        <w:rPr>
          <w:rFonts w:ascii="PMingLiU" w:eastAsia="PMingLiU" w:hint="eastAsia"/>
          <w:spacing w:val="9"/>
          <w:w w:val="105"/>
          <w:sz w:val="20"/>
        </w:rPr>
        <w:t>,</w:t>
      </w:r>
      <w:r>
        <w:rPr>
          <w:rFonts w:ascii="PMingLiU" w:eastAsia="PMingLiU" w:hint="eastAsia"/>
          <w:spacing w:val="9"/>
          <w:w w:val="105"/>
          <w:sz w:val="20"/>
          <w:u w:val="single" w:color="231F20"/>
        </w:rPr>
        <w:t> </w:t>
        <w:tab/>
      </w:r>
      <w:r>
        <w:rPr>
          <w:rFonts w:ascii="PMingLiU" w:eastAsia="PMingLiU" w:hint="eastAsia"/>
          <w:w w:val="110"/>
          <w:sz w:val="20"/>
        </w:rPr>
        <w:t>,</w:t>
      </w:r>
      <w:r>
        <w:rPr>
          <w:spacing w:val="3"/>
          <w:w w:val="110"/>
          <w:sz w:val="20"/>
        </w:rPr>
        <w:t>实施</w:t>
      </w:r>
      <w:r>
        <w:rPr>
          <w:spacing w:val="7"/>
          <w:w w:val="110"/>
          <w:sz w:val="20"/>
        </w:rPr>
        <w:t>各</w:t>
      </w:r>
      <w:r>
        <w:rPr>
          <w:spacing w:val="-14"/>
          <w:w w:val="110"/>
          <w:sz w:val="20"/>
        </w:rPr>
        <w:t>类</w:t>
      </w:r>
      <w:r>
        <w:rPr>
          <w:spacing w:val="3"/>
          <w:w w:val="115"/>
          <w:sz w:val="20"/>
        </w:rPr>
        <w:t>活动的费用</w:t>
      </w:r>
      <w:r>
        <w:rPr>
          <w:rFonts w:ascii="PMingLiU" w:eastAsia="PMingLiU" w:hint="eastAsia"/>
          <w:w w:val="200"/>
          <w:sz w:val="20"/>
        </w:rPr>
        <w:t>,</w:t>
      </w:r>
      <w:r>
        <w:rPr>
          <w:spacing w:val="3"/>
          <w:w w:val="115"/>
          <w:sz w:val="20"/>
        </w:rPr>
        <w:t>广告部门行政费用</w:t>
      </w:r>
      <w:r>
        <w:rPr>
          <w:rFonts w:ascii="PMingLiU" w:eastAsia="PMingLiU" w:hint="eastAsia"/>
          <w:w w:val="80"/>
          <w:sz w:val="20"/>
        </w:rPr>
        <w:t>。</w:t>
      </w:r>
    </w:p>
    <w:p>
      <w:pPr>
        <w:pStyle w:val="BodyText"/>
        <w:spacing w:before="1"/>
        <w:ind w:left="118"/>
      </w:pPr>
      <w:r>
        <w:rPr>
          <w:w w:val="105"/>
        </w:rPr>
        <w:t>四</w:t>
      </w:r>
      <w:r>
        <w:rPr>
          <w:w w:val="85"/>
        </w:rPr>
        <w:t>、</w:t>
      </w:r>
      <w:r>
        <w:rPr>
          <w:w w:val="105"/>
        </w:rPr>
        <w:t>名词解释题( 本大题共 </w:t>
      </w:r>
      <w:r>
        <w:rPr>
          <w:rFonts w:ascii="Times New Roman" w:eastAsia="Times New Roman"/>
          <w:w w:val="105"/>
        </w:rPr>
        <w:t>4 </w:t>
      </w:r>
      <w:r>
        <w:rPr>
          <w:w w:val="105"/>
        </w:rPr>
        <w:t>小题,每小题 </w:t>
      </w:r>
      <w:r>
        <w:rPr>
          <w:rFonts w:ascii="Times New Roman" w:eastAsia="Times New Roman"/>
          <w:w w:val="105"/>
        </w:rPr>
        <w:t>3 </w:t>
      </w:r>
      <w:r>
        <w:rPr>
          <w:w w:val="105"/>
        </w:rPr>
        <w:t>分,共 </w:t>
      </w:r>
      <w:r>
        <w:rPr>
          <w:rFonts w:ascii="Times New Roman" w:eastAsia="Times New Roman"/>
          <w:w w:val="105"/>
        </w:rPr>
        <w:t>12 </w:t>
      </w:r>
      <w:r>
        <w:rPr>
          <w:w w:val="105"/>
        </w:rPr>
        <w:t>分)</w:t>
      </w:r>
    </w:p>
    <w:p>
      <w:pPr>
        <w:pStyle w:val="ListParagraph"/>
        <w:numPr>
          <w:ilvl w:val="0"/>
          <w:numId w:val="2"/>
        </w:numPr>
        <w:tabs>
          <w:tab w:pos="430" w:val="left" w:leader="none"/>
        </w:tabs>
        <w:spacing w:line="240" w:lineRule="auto" w:before="110" w:after="0"/>
        <w:ind w:left="429" w:right="0" w:hanging="323"/>
        <w:jc w:val="left"/>
        <w:rPr>
          <w:sz w:val="20"/>
        </w:rPr>
      </w:pPr>
      <w:r>
        <w:rPr>
          <w:spacing w:val="1"/>
          <w:sz w:val="20"/>
        </w:rPr>
        <w:t>卖点</w:t>
      </w:r>
    </w:p>
    <w:p>
      <w:pPr>
        <w:pStyle w:val="ListParagraph"/>
        <w:numPr>
          <w:ilvl w:val="0"/>
          <w:numId w:val="2"/>
        </w:numPr>
        <w:tabs>
          <w:tab w:pos="430" w:val="left" w:leader="none"/>
        </w:tabs>
        <w:spacing w:line="240" w:lineRule="auto" w:before="87" w:after="0"/>
        <w:ind w:left="429" w:right="0" w:hanging="323"/>
        <w:jc w:val="left"/>
        <w:rPr>
          <w:sz w:val="20"/>
        </w:rPr>
      </w:pPr>
      <w:r>
        <w:rPr>
          <w:spacing w:val="1"/>
          <w:sz w:val="20"/>
        </w:rPr>
        <w:t>行业</w:t>
      </w:r>
    </w:p>
    <w:p>
      <w:pPr>
        <w:pStyle w:val="ListParagraph"/>
        <w:numPr>
          <w:ilvl w:val="0"/>
          <w:numId w:val="2"/>
        </w:numPr>
        <w:tabs>
          <w:tab w:pos="430" w:val="left" w:leader="none"/>
        </w:tabs>
        <w:spacing w:line="240" w:lineRule="auto" w:before="87" w:after="0"/>
        <w:ind w:left="429" w:right="0" w:hanging="323"/>
        <w:jc w:val="left"/>
        <w:rPr>
          <w:sz w:val="20"/>
        </w:rPr>
      </w:pPr>
      <w:r>
        <w:rPr>
          <w:spacing w:val="2"/>
          <w:sz w:val="20"/>
        </w:rPr>
        <w:t>品牌形象</w:t>
      </w:r>
    </w:p>
    <w:p>
      <w:pPr>
        <w:pStyle w:val="ListParagraph"/>
        <w:numPr>
          <w:ilvl w:val="0"/>
          <w:numId w:val="2"/>
        </w:numPr>
        <w:tabs>
          <w:tab w:pos="430" w:val="left" w:leader="none"/>
        </w:tabs>
        <w:spacing w:line="240" w:lineRule="auto" w:before="88" w:after="0"/>
        <w:ind w:left="429" w:right="0" w:hanging="323"/>
        <w:jc w:val="left"/>
        <w:rPr>
          <w:sz w:val="20"/>
        </w:rPr>
      </w:pPr>
      <w:r>
        <w:rPr>
          <w:spacing w:val="2"/>
          <w:sz w:val="20"/>
        </w:rPr>
        <w:t>广告效果</w:t>
      </w:r>
    </w:p>
    <w:p>
      <w:pPr>
        <w:pStyle w:val="BodyText"/>
        <w:ind w:left="118"/>
      </w:pPr>
      <w:r>
        <w:rPr>
          <w:w w:val="105"/>
        </w:rPr>
        <w:t>五</w:t>
      </w:r>
      <w:r>
        <w:rPr>
          <w:w w:val="85"/>
        </w:rPr>
        <w:t>、</w:t>
      </w:r>
      <w:r>
        <w:rPr>
          <w:w w:val="105"/>
        </w:rPr>
        <w:t>简答题( 本大题共 </w:t>
      </w:r>
      <w:r>
        <w:rPr>
          <w:rFonts w:ascii="Times New Roman" w:eastAsia="Times New Roman"/>
          <w:w w:val="105"/>
        </w:rPr>
        <w:t>5 </w:t>
      </w:r>
      <w:r>
        <w:rPr>
          <w:w w:val="105"/>
        </w:rPr>
        <w:t>小题,每小题 </w:t>
      </w:r>
      <w:r>
        <w:rPr>
          <w:rFonts w:ascii="Times New Roman" w:eastAsia="Times New Roman"/>
          <w:w w:val="105"/>
        </w:rPr>
        <w:t>6 </w:t>
      </w:r>
      <w:r>
        <w:rPr>
          <w:w w:val="105"/>
        </w:rPr>
        <w:t>分,共 </w:t>
      </w:r>
      <w:r>
        <w:rPr>
          <w:rFonts w:ascii="Times New Roman" w:eastAsia="Times New Roman"/>
          <w:w w:val="105"/>
        </w:rPr>
        <w:t>30 </w:t>
      </w:r>
      <w:r>
        <w:rPr>
          <w:w w:val="105"/>
        </w:rPr>
        <w:t>分)</w:t>
      </w:r>
    </w:p>
    <w:p>
      <w:pPr>
        <w:pStyle w:val="ListParagraph"/>
        <w:numPr>
          <w:ilvl w:val="0"/>
          <w:numId w:val="2"/>
        </w:numPr>
        <w:tabs>
          <w:tab w:pos="430" w:val="left" w:leader="none"/>
        </w:tabs>
        <w:spacing w:line="240" w:lineRule="auto" w:before="110" w:after="0"/>
        <w:ind w:left="429" w:right="0" w:hanging="323"/>
        <w:jc w:val="left"/>
        <w:rPr>
          <w:rFonts w:ascii="PMingLiU" w:eastAsia="PMingLiU" w:hint="eastAsia"/>
          <w:sz w:val="20"/>
        </w:rPr>
      </w:pPr>
      <w:r>
        <w:rPr>
          <w:spacing w:val="3"/>
          <w:sz w:val="20"/>
        </w:rPr>
        <w:t>简述企业对待环境威胁的对策</w:t>
      </w:r>
      <w:r>
        <w:rPr>
          <w:rFonts w:ascii="PMingLiU" w:eastAsia="PMingLiU" w:hint="eastAsia"/>
          <w:w w:val="80"/>
          <w:sz w:val="20"/>
        </w:rPr>
        <w:t>。</w:t>
      </w:r>
    </w:p>
    <w:p>
      <w:pPr>
        <w:pStyle w:val="ListParagraph"/>
        <w:numPr>
          <w:ilvl w:val="0"/>
          <w:numId w:val="2"/>
        </w:numPr>
        <w:tabs>
          <w:tab w:pos="430" w:val="left" w:leader="none"/>
        </w:tabs>
        <w:spacing w:line="240" w:lineRule="auto" w:before="87" w:after="0"/>
        <w:ind w:left="429" w:right="0" w:hanging="323"/>
        <w:jc w:val="left"/>
        <w:rPr>
          <w:rFonts w:ascii="PMingLiU" w:eastAsia="PMingLiU" w:hint="eastAsia"/>
          <w:sz w:val="20"/>
        </w:rPr>
      </w:pPr>
      <w:r>
        <w:rPr>
          <w:spacing w:val="3"/>
          <w:sz w:val="20"/>
        </w:rPr>
        <w:t>简述消费者购买行为的四种模式</w:t>
      </w:r>
      <w:r>
        <w:rPr>
          <w:rFonts w:ascii="PMingLiU" w:eastAsia="PMingLiU" w:hint="eastAsia"/>
          <w:w w:val="80"/>
          <w:sz w:val="20"/>
        </w:rPr>
        <w:t>。</w:t>
      </w:r>
    </w:p>
    <w:p>
      <w:pPr>
        <w:pStyle w:val="ListParagraph"/>
        <w:numPr>
          <w:ilvl w:val="0"/>
          <w:numId w:val="2"/>
        </w:numPr>
        <w:tabs>
          <w:tab w:pos="430" w:val="left" w:leader="none"/>
        </w:tabs>
        <w:spacing w:line="240" w:lineRule="auto" w:before="87" w:after="0"/>
        <w:ind w:left="429" w:right="0" w:hanging="323"/>
        <w:jc w:val="left"/>
        <w:rPr>
          <w:rFonts w:ascii="PMingLiU" w:eastAsia="PMingLiU" w:hint="eastAsia"/>
          <w:sz w:val="20"/>
        </w:rPr>
      </w:pPr>
      <w:r>
        <w:rPr>
          <w:spacing w:val="3"/>
          <w:sz w:val="20"/>
        </w:rPr>
        <w:t>简述培养消费者品牌偏好的通用方法</w:t>
      </w:r>
      <w:r>
        <w:rPr>
          <w:rFonts w:ascii="PMingLiU" w:eastAsia="PMingLiU" w:hint="eastAsia"/>
          <w:w w:val="80"/>
          <w:sz w:val="20"/>
        </w:rPr>
        <w:t>。</w:t>
      </w:r>
    </w:p>
    <w:p>
      <w:pPr>
        <w:pStyle w:val="ListParagraph"/>
        <w:numPr>
          <w:ilvl w:val="0"/>
          <w:numId w:val="2"/>
        </w:numPr>
        <w:tabs>
          <w:tab w:pos="430" w:val="left" w:leader="none"/>
        </w:tabs>
        <w:spacing w:line="240" w:lineRule="auto" w:before="88" w:after="0"/>
        <w:ind w:left="429" w:right="0" w:hanging="323"/>
        <w:jc w:val="left"/>
        <w:rPr>
          <w:rFonts w:ascii="PMingLiU" w:eastAsia="PMingLiU" w:hint="eastAsia"/>
          <w:sz w:val="20"/>
        </w:rPr>
      </w:pPr>
      <w:r>
        <w:rPr>
          <w:spacing w:val="3"/>
          <w:sz w:val="20"/>
        </w:rPr>
        <w:t>简述广告公司的收费制度</w:t>
      </w:r>
      <w:r>
        <w:rPr>
          <w:rFonts w:ascii="PMingLiU" w:eastAsia="PMingLiU" w:hint="eastAsia"/>
          <w:w w:val="80"/>
          <w:sz w:val="20"/>
        </w:rPr>
        <w:t>。</w:t>
      </w:r>
    </w:p>
    <w:p>
      <w:pPr>
        <w:pStyle w:val="ListParagraph"/>
        <w:numPr>
          <w:ilvl w:val="0"/>
          <w:numId w:val="2"/>
        </w:numPr>
        <w:tabs>
          <w:tab w:pos="430" w:val="left" w:leader="none"/>
        </w:tabs>
        <w:spacing w:line="240" w:lineRule="auto" w:before="87" w:after="0"/>
        <w:ind w:left="429" w:right="0" w:hanging="323"/>
        <w:jc w:val="left"/>
        <w:rPr>
          <w:rFonts w:ascii="PMingLiU" w:eastAsia="PMingLiU" w:hint="eastAsia"/>
          <w:sz w:val="20"/>
        </w:rPr>
      </w:pPr>
      <w:r>
        <w:rPr>
          <w:spacing w:val="3"/>
          <w:sz w:val="20"/>
        </w:rPr>
        <w:t>简述广告效果的发生过程</w:t>
      </w:r>
      <w:r>
        <w:rPr>
          <w:rFonts w:ascii="PMingLiU" w:eastAsia="PMingLiU" w:hint="eastAsia"/>
          <w:w w:val="80"/>
          <w:sz w:val="20"/>
        </w:rPr>
        <w:t>。</w:t>
      </w:r>
    </w:p>
    <w:p>
      <w:pPr>
        <w:pStyle w:val="BodyText"/>
        <w:ind w:left="118"/>
      </w:pPr>
      <w:r>
        <w:rPr>
          <w:w w:val="105"/>
        </w:rPr>
        <w:t>六</w:t>
      </w:r>
      <w:r>
        <w:rPr>
          <w:w w:val="85"/>
        </w:rPr>
        <w:t>、</w:t>
      </w:r>
      <w:r>
        <w:rPr>
          <w:w w:val="105"/>
        </w:rPr>
        <w:t>论述题( 本大题共 </w:t>
      </w:r>
      <w:r>
        <w:rPr>
          <w:rFonts w:ascii="Times New Roman" w:eastAsia="Times New Roman"/>
          <w:w w:val="105"/>
        </w:rPr>
        <w:t>2 </w:t>
      </w:r>
      <w:r>
        <w:rPr>
          <w:w w:val="105"/>
        </w:rPr>
        <w:t>小题,每小题 </w:t>
      </w:r>
      <w:r>
        <w:rPr>
          <w:rFonts w:ascii="Times New Roman" w:eastAsia="Times New Roman"/>
          <w:w w:val="105"/>
        </w:rPr>
        <w:t>9 </w:t>
      </w:r>
      <w:r>
        <w:rPr>
          <w:w w:val="105"/>
        </w:rPr>
        <w:t>分,共 </w:t>
      </w:r>
      <w:r>
        <w:rPr>
          <w:rFonts w:ascii="Times New Roman" w:eastAsia="Times New Roman"/>
          <w:w w:val="105"/>
        </w:rPr>
        <w:t>18 </w:t>
      </w:r>
      <w:r>
        <w:rPr>
          <w:w w:val="105"/>
        </w:rPr>
        <w:t>分)</w:t>
      </w:r>
    </w:p>
    <w:p>
      <w:pPr>
        <w:pStyle w:val="ListParagraph"/>
        <w:numPr>
          <w:ilvl w:val="0"/>
          <w:numId w:val="2"/>
        </w:numPr>
        <w:tabs>
          <w:tab w:pos="430" w:val="left" w:leader="none"/>
        </w:tabs>
        <w:spacing w:line="240" w:lineRule="auto" w:before="110" w:after="0"/>
        <w:ind w:left="429" w:right="0" w:hanging="323"/>
        <w:jc w:val="left"/>
        <w:rPr>
          <w:rFonts w:ascii="PMingLiU" w:eastAsia="PMingLiU" w:hint="eastAsia"/>
          <w:sz w:val="20"/>
        </w:rPr>
      </w:pPr>
      <w:r>
        <w:rPr>
          <w:spacing w:val="3"/>
          <w:w w:val="105"/>
          <w:sz w:val="20"/>
        </w:rPr>
        <w:t>论述行业生命周期各阶段企业的市场策略和广告策略</w:t>
      </w:r>
      <w:r>
        <w:rPr>
          <w:rFonts w:ascii="PMingLiU" w:eastAsia="PMingLiU" w:hint="eastAsia"/>
          <w:w w:val="80"/>
          <w:sz w:val="20"/>
        </w:rPr>
        <w:t>。</w:t>
      </w:r>
    </w:p>
    <w:p>
      <w:pPr>
        <w:pStyle w:val="ListParagraph"/>
        <w:numPr>
          <w:ilvl w:val="0"/>
          <w:numId w:val="2"/>
        </w:numPr>
        <w:tabs>
          <w:tab w:pos="430" w:val="left" w:leader="none"/>
        </w:tabs>
        <w:spacing w:line="240" w:lineRule="auto" w:before="87" w:after="0"/>
        <w:ind w:left="429" w:right="0" w:hanging="323"/>
        <w:jc w:val="left"/>
        <w:rPr>
          <w:rFonts w:ascii="PMingLiU" w:eastAsia="PMingLiU" w:hint="eastAsia"/>
          <w:sz w:val="20"/>
        </w:rPr>
      </w:pPr>
      <w:r>
        <w:rPr>
          <w:spacing w:val="3"/>
          <w:sz w:val="20"/>
        </w:rPr>
        <w:t>论述以竞争为主导的三种基本竞争战略</w:t>
      </w:r>
      <w:r>
        <w:rPr>
          <w:rFonts w:ascii="PMingLiU" w:eastAsia="PMingLiU" w:hint="eastAsia"/>
          <w:w w:val="80"/>
          <w:sz w:val="20"/>
        </w:rPr>
        <w:t>。</w:t>
      </w:r>
    </w:p>
    <w:p>
      <w:pPr>
        <w:spacing w:after="0" w:line="240" w:lineRule="auto"/>
        <w:jc w:val="left"/>
        <w:rPr>
          <w:rFonts w:ascii="PMingLiU" w:eastAsia="PMingLiU" w:hint="eastAsia"/>
          <w:sz w:val="20"/>
        </w:rPr>
        <w:sectPr>
          <w:pgSz w:w="8780" w:h="13290"/>
          <w:pgMar w:header="0" w:footer="158" w:top="240" w:bottom="500" w:left="80" w:right="80"/>
        </w:sectPr>
      </w:pPr>
    </w:p>
    <w:p>
      <w:pPr>
        <w:pStyle w:val="Heading1"/>
        <w:spacing w:before="157"/>
      </w:pPr>
      <w:r>
        <w:rPr>
          <w:rFonts w:ascii="Times New Roman" w:eastAsia="Times New Roman"/>
        </w:rPr>
        <w:t>B </w:t>
      </w:r>
      <w:r>
        <w:rPr/>
        <w:t>卷</w:t>
      </w:r>
    </w:p>
    <w:p>
      <w:pPr>
        <w:pStyle w:val="Heading2"/>
        <w:spacing w:before="343"/>
      </w:pPr>
      <w:r>
        <w:rPr/>
        <w:t>选择题部分</w:t>
      </w:r>
    </w:p>
    <w:p>
      <w:pPr>
        <w:pStyle w:val="BodyText"/>
        <w:spacing w:before="9"/>
        <w:ind w:left="0"/>
        <w:rPr>
          <w:sz w:val="27"/>
        </w:rPr>
      </w:pPr>
    </w:p>
    <w:p>
      <w:pPr>
        <w:pStyle w:val="BodyText"/>
        <w:spacing w:before="0"/>
        <w:ind w:left="118"/>
      </w:pPr>
      <w:r>
        <w:rPr>
          <w:w w:val="105"/>
        </w:rPr>
        <w:t>注意事项:</w:t>
      </w:r>
    </w:p>
    <w:p>
      <w:pPr>
        <w:pStyle w:val="ListParagraph"/>
        <w:numPr>
          <w:ilvl w:val="0"/>
          <w:numId w:val="3"/>
        </w:numPr>
        <w:tabs>
          <w:tab w:pos="814" w:val="left" w:leader="none"/>
        </w:tabs>
        <w:spacing w:line="372" w:lineRule="auto" w:before="178" w:after="0"/>
        <w:ind w:left="118" w:right="116" w:firstLine="405"/>
        <w:jc w:val="left"/>
        <w:rPr>
          <w:rFonts w:ascii="PMingLiU" w:eastAsia="PMingLiU" w:hint="eastAsia"/>
          <w:sz w:val="20"/>
        </w:rPr>
      </w:pPr>
      <w:r>
        <w:rPr>
          <w:spacing w:val="3"/>
          <w:sz w:val="20"/>
        </w:rPr>
        <w:t>答题前</w:t>
      </w:r>
      <w:r>
        <w:rPr>
          <w:rFonts w:ascii="PMingLiU" w:eastAsia="PMingLiU" w:hint="eastAsia"/>
          <w:sz w:val="20"/>
        </w:rPr>
        <w:t>,</w:t>
      </w:r>
      <w:r>
        <w:rPr>
          <w:spacing w:val="3"/>
          <w:sz w:val="20"/>
        </w:rPr>
        <w:t>考生务必将自己的考试课程名称</w:t>
      </w:r>
      <w:r>
        <w:rPr>
          <w:rFonts w:ascii="PMingLiU" w:eastAsia="PMingLiU" w:hint="eastAsia"/>
          <w:w w:val="80"/>
          <w:sz w:val="20"/>
        </w:rPr>
        <w:t>、</w:t>
      </w:r>
      <w:r>
        <w:rPr>
          <w:spacing w:val="3"/>
          <w:sz w:val="20"/>
        </w:rPr>
        <w:t>姓名</w:t>
      </w:r>
      <w:r>
        <w:rPr>
          <w:rFonts w:ascii="PMingLiU" w:eastAsia="PMingLiU" w:hint="eastAsia"/>
          <w:w w:val="80"/>
          <w:sz w:val="20"/>
        </w:rPr>
        <w:t>、</w:t>
      </w:r>
      <w:r>
        <w:rPr>
          <w:spacing w:val="2"/>
          <w:sz w:val="20"/>
        </w:rPr>
        <w:t>准考证号用黑色字迹的签字笔或钢笔</w:t>
      </w:r>
      <w:r>
        <w:rPr>
          <w:spacing w:val="3"/>
          <w:w w:val="105"/>
          <w:sz w:val="20"/>
        </w:rPr>
        <w:t>填写在答题纸规定的位置上</w:t>
      </w:r>
      <w:r>
        <w:rPr>
          <w:rFonts w:ascii="PMingLiU" w:eastAsia="PMingLiU" w:hint="eastAsia"/>
          <w:w w:val="80"/>
          <w:sz w:val="20"/>
        </w:rPr>
        <w:t>。</w:t>
      </w:r>
    </w:p>
    <w:p>
      <w:pPr>
        <w:pStyle w:val="ListParagraph"/>
        <w:numPr>
          <w:ilvl w:val="0"/>
          <w:numId w:val="3"/>
        </w:numPr>
        <w:tabs>
          <w:tab w:pos="816" w:val="left" w:leader="none"/>
        </w:tabs>
        <w:spacing w:line="372" w:lineRule="auto" w:before="1" w:after="0"/>
        <w:ind w:left="118" w:right="116" w:firstLine="407"/>
        <w:jc w:val="left"/>
        <w:rPr>
          <w:rFonts w:ascii="PMingLiU" w:eastAsia="PMingLiU" w:hint="eastAsia"/>
          <w:sz w:val="20"/>
        </w:rPr>
      </w:pPr>
      <w:r>
        <w:rPr/>
        <w:drawing>
          <wp:anchor distT="0" distB="0" distL="0" distR="0" allowOverlap="1" layoutInCell="1" locked="0" behindDoc="1" simplePos="0" relativeHeight="251382784">
            <wp:simplePos x="0" y="0"/>
            <wp:positionH relativeFrom="page">
              <wp:posOffset>1016000</wp:posOffset>
            </wp:positionH>
            <wp:positionV relativeFrom="paragraph">
              <wp:posOffset>634771</wp:posOffset>
            </wp:positionV>
            <wp:extent cx="3810000" cy="3687064"/>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3810000" cy="3687064"/>
                    </a:xfrm>
                    <a:prstGeom prst="rect">
                      <a:avLst/>
                    </a:prstGeom>
                  </pic:spPr>
                </pic:pic>
              </a:graphicData>
            </a:graphic>
          </wp:anchor>
        </w:drawing>
      </w:r>
      <w:r>
        <w:rPr>
          <w:spacing w:val="3"/>
          <w:w w:val="105"/>
          <w:sz w:val="20"/>
        </w:rPr>
        <w:t>每小题选出答案后</w:t>
      </w:r>
      <w:r>
        <w:rPr>
          <w:rFonts w:ascii="PMingLiU" w:eastAsia="PMingLiU" w:hint="eastAsia"/>
          <w:w w:val="105"/>
          <w:sz w:val="20"/>
        </w:rPr>
        <w:t>,</w:t>
      </w:r>
      <w:r>
        <w:rPr>
          <w:spacing w:val="-39"/>
          <w:w w:val="105"/>
          <w:sz w:val="20"/>
        </w:rPr>
        <w:t>用 </w:t>
      </w:r>
      <w:r>
        <w:rPr>
          <w:rFonts w:ascii="PMingLiU" w:eastAsia="PMingLiU" w:hint="eastAsia"/>
          <w:spacing w:val="5"/>
          <w:w w:val="105"/>
          <w:sz w:val="20"/>
        </w:rPr>
        <w:t>2B</w:t>
      </w:r>
      <w:r>
        <w:rPr>
          <w:rFonts w:ascii="PMingLiU" w:eastAsia="PMingLiU" w:hint="eastAsia"/>
          <w:spacing w:val="-18"/>
          <w:w w:val="105"/>
          <w:sz w:val="20"/>
        </w:rPr>
        <w:t> </w:t>
      </w:r>
      <w:r>
        <w:rPr>
          <w:spacing w:val="3"/>
          <w:w w:val="105"/>
          <w:sz w:val="20"/>
        </w:rPr>
        <w:t>铅笔把答题纸上对应题目的答案标号涂黑</w:t>
      </w:r>
      <w:r>
        <w:rPr>
          <w:rFonts w:ascii="PMingLiU" w:eastAsia="PMingLiU" w:hint="eastAsia"/>
          <w:spacing w:val="12"/>
          <w:w w:val="80"/>
          <w:sz w:val="20"/>
        </w:rPr>
        <w:t>。 </w:t>
      </w:r>
      <w:r>
        <w:rPr>
          <w:spacing w:val="3"/>
          <w:w w:val="105"/>
          <w:sz w:val="20"/>
        </w:rPr>
        <w:t>如需改动</w:t>
      </w:r>
      <w:r>
        <w:rPr>
          <w:rFonts w:ascii="PMingLiU" w:eastAsia="PMingLiU" w:hint="eastAsia"/>
          <w:spacing w:val="5"/>
          <w:w w:val="105"/>
          <w:sz w:val="20"/>
        </w:rPr>
        <w:t>,</w:t>
      </w:r>
      <w:r>
        <w:rPr>
          <w:spacing w:val="3"/>
          <w:w w:val="105"/>
          <w:sz w:val="20"/>
        </w:rPr>
        <w:t>用橡</w:t>
      </w:r>
      <w:r>
        <w:rPr>
          <w:spacing w:val="3"/>
          <w:w w:val="110"/>
          <w:sz w:val="20"/>
        </w:rPr>
        <w:t>皮擦干净后</w:t>
      </w:r>
      <w:r>
        <w:rPr>
          <w:rFonts w:ascii="PMingLiU" w:eastAsia="PMingLiU" w:hint="eastAsia"/>
          <w:w w:val="195"/>
          <w:sz w:val="20"/>
        </w:rPr>
        <w:t>,</w:t>
      </w:r>
      <w:r>
        <w:rPr>
          <w:spacing w:val="3"/>
          <w:w w:val="110"/>
          <w:sz w:val="20"/>
        </w:rPr>
        <w:t>再选涂其他答案标号</w:t>
      </w:r>
      <w:r>
        <w:rPr>
          <w:rFonts w:ascii="PMingLiU" w:eastAsia="PMingLiU" w:hint="eastAsia"/>
          <w:spacing w:val="5"/>
          <w:w w:val="80"/>
          <w:sz w:val="20"/>
        </w:rPr>
        <w:t>。 </w:t>
      </w:r>
      <w:r>
        <w:rPr>
          <w:spacing w:val="3"/>
          <w:w w:val="110"/>
          <w:sz w:val="20"/>
        </w:rPr>
        <w:t>不能答在试题卷上</w:t>
      </w:r>
      <w:r>
        <w:rPr>
          <w:rFonts w:ascii="PMingLiU" w:eastAsia="PMingLiU" w:hint="eastAsia"/>
          <w:w w:val="80"/>
          <w:sz w:val="20"/>
        </w:rPr>
        <w:t>。</w:t>
      </w:r>
    </w:p>
    <w:p>
      <w:pPr>
        <w:pStyle w:val="BodyText"/>
        <w:spacing w:before="1"/>
        <w:ind w:left="0"/>
        <w:rPr>
          <w:rFonts w:ascii="PMingLiU"/>
          <w:sz w:val="31"/>
        </w:rPr>
      </w:pPr>
    </w:p>
    <w:p>
      <w:pPr>
        <w:pStyle w:val="BodyText"/>
        <w:spacing w:before="1"/>
        <w:ind w:left="118"/>
      </w:pPr>
      <w:r>
        <w:rPr>
          <w:w w:val="105"/>
        </w:rPr>
        <w:t>一</w:t>
      </w:r>
      <w:r>
        <w:rPr>
          <w:w w:val="85"/>
        </w:rPr>
        <w:t>、</w:t>
      </w:r>
      <w:r>
        <w:rPr>
          <w:w w:val="105"/>
        </w:rPr>
        <w:t>单项选择题( 本大题共 </w:t>
      </w:r>
      <w:r>
        <w:rPr>
          <w:rFonts w:ascii="Times New Roman" w:eastAsia="Times New Roman"/>
          <w:w w:val="105"/>
        </w:rPr>
        <w:t>15 </w:t>
      </w:r>
      <w:r>
        <w:rPr>
          <w:w w:val="105"/>
        </w:rPr>
        <w:t>小题,每小题 </w:t>
      </w:r>
      <w:r>
        <w:rPr>
          <w:rFonts w:ascii="Times New Roman" w:eastAsia="Times New Roman"/>
          <w:w w:val="105"/>
        </w:rPr>
        <w:t>2 </w:t>
      </w:r>
      <w:r>
        <w:rPr>
          <w:w w:val="105"/>
        </w:rPr>
        <w:t>分,共 </w:t>
      </w:r>
      <w:r>
        <w:rPr>
          <w:rFonts w:ascii="Times New Roman" w:eastAsia="Times New Roman"/>
          <w:w w:val="105"/>
        </w:rPr>
        <w:t>30 </w:t>
      </w:r>
      <w:r>
        <w:rPr>
          <w:w w:val="105"/>
        </w:rPr>
        <w:t>分)</w:t>
      </w:r>
    </w:p>
    <w:p>
      <w:pPr>
        <w:pStyle w:val="BodyText"/>
        <w:spacing w:line="408" w:lineRule="auto" w:before="178"/>
        <w:ind w:left="433" w:right="116"/>
      </w:pPr>
      <w:r>
        <w:rPr/>
        <w:t>在每小题列出的四个备选项中只有一个是符合题目要求的,请将其选出并将</w:t>
      </w:r>
      <w:r>
        <w:rPr>
          <w:w w:val="80"/>
        </w:rPr>
        <w:t>“ </w:t>
      </w:r>
      <w:r>
        <w:rPr/>
        <w:t>答题纸</w:t>
      </w:r>
      <w:r>
        <w:rPr>
          <w:w w:val="80"/>
        </w:rPr>
        <w:t>冶</w:t>
      </w:r>
      <w:r>
        <w:rPr/>
        <w:t>的相应代码涂黑</w:t>
      </w:r>
      <w:r>
        <w:rPr>
          <w:w w:val="80"/>
        </w:rPr>
        <w:t>。 </w:t>
      </w:r>
      <w:r>
        <w:rPr/>
        <w:t>错涂</w:t>
      </w:r>
      <w:r>
        <w:rPr>
          <w:w w:val="80"/>
        </w:rPr>
        <w:t>、</w:t>
      </w:r>
      <w:r>
        <w:rPr/>
        <w:t>多涂或未涂均无分</w:t>
      </w:r>
      <w:r>
        <w:rPr>
          <w:w w:val="80"/>
        </w:rPr>
        <w:t>。</w:t>
      </w:r>
    </w:p>
    <w:p>
      <w:pPr>
        <w:pStyle w:val="ListParagraph"/>
        <w:numPr>
          <w:ilvl w:val="0"/>
          <w:numId w:val="4"/>
        </w:numPr>
        <w:tabs>
          <w:tab w:pos="327" w:val="left" w:leader="none"/>
        </w:tabs>
        <w:spacing w:line="278" w:lineRule="exact" w:before="0" w:after="0"/>
        <w:ind w:left="326" w:right="0" w:hanging="220"/>
        <w:jc w:val="left"/>
        <w:rPr>
          <w:sz w:val="20"/>
        </w:rPr>
      </w:pPr>
      <w:r>
        <w:rPr>
          <w:spacing w:val="3"/>
          <w:w w:val="110"/>
          <w:sz w:val="20"/>
        </w:rPr>
        <w:t>企业相对于竞争对手具有价格竞争优势</w:t>
      </w:r>
      <w:r>
        <w:rPr>
          <w:rFonts w:ascii="PMingLiU" w:eastAsia="PMingLiU" w:hint="eastAsia"/>
          <w:w w:val="200"/>
          <w:sz w:val="20"/>
        </w:rPr>
        <w:t>,</w:t>
      </w:r>
      <w:r>
        <w:rPr>
          <w:spacing w:val="2"/>
          <w:w w:val="110"/>
          <w:sz w:val="20"/>
        </w:rPr>
        <w:t>这种竞争战略是</w:t>
      </w:r>
    </w:p>
    <w:p>
      <w:pPr>
        <w:pStyle w:val="BodyText"/>
        <w:tabs>
          <w:tab w:pos="4310" w:val="left" w:leader="none"/>
        </w:tabs>
        <w:spacing w:before="153"/>
        <w:ind w:left="326"/>
      </w:pPr>
      <w:r>
        <w:rPr>
          <w:rFonts w:ascii="PMingLiU" w:eastAsia="PMingLiU" w:hint="eastAsia"/>
          <w:w w:val="105"/>
        </w:rPr>
        <w:t>A.</w:t>
      </w:r>
      <w:r>
        <w:rPr>
          <w:rFonts w:ascii="PMingLiU" w:eastAsia="PMingLiU" w:hint="eastAsia"/>
          <w:spacing w:val="-9"/>
          <w:w w:val="105"/>
        </w:rPr>
        <w:t> </w:t>
      </w:r>
      <w:r>
        <w:rPr>
          <w:spacing w:val="3"/>
          <w:w w:val="105"/>
        </w:rPr>
        <w:t>成本领先战</w:t>
      </w:r>
      <w:r>
        <w:rPr>
          <w:w w:val="105"/>
        </w:rPr>
        <w:t>略</w:t>
        <w:tab/>
      </w:r>
      <w:r>
        <w:rPr>
          <w:rFonts w:ascii="PMingLiU" w:eastAsia="PMingLiU" w:hint="eastAsia"/>
          <w:spacing w:val="3"/>
          <w:w w:val="105"/>
        </w:rPr>
        <w:t>B.</w:t>
      </w:r>
      <w:r>
        <w:rPr>
          <w:rFonts w:ascii="PMingLiU" w:eastAsia="PMingLiU" w:hint="eastAsia"/>
          <w:spacing w:val="-23"/>
          <w:w w:val="105"/>
        </w:rPr>
        <w:t> </w:t>
      </w:r>
      <w:r>
        <w:rPr>
          <w:spacing w:val="3"/>
          <w:w w:val="105"/>
        </w:rPr>
        <w:t>开拓战</w:t>
      </w:r>
      <w:r>
        <w:rPr>
          <w:w w:val="105"/>
        </w:rPr>
        <w:t>略</w:t>
      </w:r>
    </w:p>
    <w:p>
      <w:pPr>
        <w:pStyle w:val="BodyText"/>
        <w:tabs>
          <w:tab w:pos="4310" w:val="left" w:leader="none"/>
        </w:tabs>
        <w:spacing w:before="155"/>
        <w:ind w:left="326"/>
      </w:pPr>
      <w:r>
        <w:rPr>
          <w:rFonts w:ascii="PMingLiU" w:eastAsia="PMingLiU" w:hint="eastAsia"/>
          <w:spacing w:val="3"/>
          <w:w w:val="105"/>
        </w:rPr>
        <w:t>C.</w:t>
      </w:r>
      <w:r>
        <w:rPr>
          <w:rFonts w:ascii="PMingLiU" w:eastAsia="PMingLiU" w:hint="eastAsia"/>
          <w:spacing w:val="-9"/>
          <w:w w:val="105"/>
        </w:rPr>
        <w:t> </w:t>
      </w:r>
      <w:r>
        <w:rPr>
          <w:spacing w:val="3"/>
          <w:w w:val="105"/>
        </w:rPr>
        <w:t>差异化战</w:t>
      </w:r>
      <w:r>
        <w:rPr>
          <w:w w:val="105"/>
        </w:rPr>
        <w:t>略</w:t>
        <w:tab/>
      </w:r>
      <w:r>
        <w:rPr>
          <w:rFonts w:ascii="PMingLiU" w:eastAsia="PMingLiU" w:hint="eastAsia"/>
          <w:w w:val="105"/>
        </w:rPr>
        <w:t>D.</w:t>
      </w:r>
      <w:r>
        <w:rPr>
          <w:rFonts w:ascii="PMingLiU" w:eastAsia="PMingLiU" w:hint="eastAsia"/>
          <w:spacing w:val="-18"/>
          <w:w w:val="105"/>
        </w:rPr>
        <w:t> </w:t>
      </w:r>
      <w:r>
        <w:rPr>
          <w:spacing w:val="3"/>
          <w:w w:val="105"/>
        </w:rPr>
        <w:t>集中战</w:t>
      </w:r>
      <w:r>
        <w:rPr>
          <w:w w:val="105"/>
        </w:rPr>
        <w:t>略</w:t>
      </w:r>
    </w:p>
    <w:p>
      <w:pPr>
        <w:pStyle w:val="ListParagraph"/>
        <w:numPr>
          <w:ilvl w:val="0"/>
          <w:numId w:val="4"/>
        </w:numPr>
        <w:tabs>
          <w:tab w:pos="327" w:val="left" w:leader="none"/>
        </w:tabs>
        <w:spacing w:line="240" w:lineRule="auto" w:before="155" w:after="0"/>
        <w:ind w:left="326" w:right="0" w:hanging="220"/>
        <w:jc w:val="left"/>
        <w:rPr>
          <w:sz w:val="20"/>
        </w:rPr>
      </w:pPr>
      <w:r>
        <w:rPr>
          <w:spacing w:val="2"/>
          <w:w w:val="105"/>
          <w:sz w:val="20"/>
        </w:rPr>
        <w:t>下列属于互补品的是</w:t>
      </w:r>
    </w:p>
    <w:p>
      <w:pPr>
        <w:pStyle w:val="BodyText"/>
        <w:tabs>
          <w:tab w:pos="4310" w:val="left" w:leader="none"/>
        </w:tabs>
        <w:spacing w:before="155"/>
        <w:ind w:left="326"/>
      </w:pPr>
      <w:r>
        <w:rPr>
          <w:rFonts w:ascii="PMingLiU" w:eastAsia="PMingLiU" w:hint="eastAsia"/>
          <w:w w:val="105"/>
        </w:rPr>
        <w:t>A.</w:t>
      </w:r>
      <w:r>
        <w:rPr>
          <w:rFonts w:ascii="PMingLiU" w:eastAsia="PMingLiU" w:hint="eastAsia"/>
          <w:spacing w:val="-10"/>
          <w:w w:val="105"/>
        </w:rPr>
        <w:t> </w:t>
      </w:r>
      <w:r>
        <w:rPr>
          <w:spacing w:val="3"/>
          <w:w w:val="105"/>
        </w:rPr>
        <w:t>碳酸饮料与果</w:t>
      </w:r>
      <w:r>
        <w:rPr>
          <w:w w:val="105"/>
        </w:rPr>
        <w:t>汁</w:t>
        <w:tab/>
      </w:r>
      <w:r>
        <w:rPr>
          <w:rFonts w:ascii="PMingLiU" w:eastAsia="PMingLiU" w:hint="eastAsia"/>
          <w:spacing w:val="3"/>
          <w:w w:val="105"/>
        </w:rPr>
        <w:t>B.</w:t>
      </w:r>
      <w:r>
        <w:rPr>
          <w:rFonts w:ascii="PMingLiU" w:eastAsia="PMingLiU" w:hint="eastAsia"/>
          <w:spacing w:val="-2"/>
          <w:w w:val="105"/>
        </w:rPr>
        <w:t> </w:t>
      </w:r>
      <w:r>
        <w:rPr>
          <w:spacing w:val="3"/>
          <w:w w:val="105"/>
        </w:rPr>
        <w:t>电脑与电视</w:t>
      </w:r>
      <w:r>
        <w:rPr>
          <w:w w:val="105"/>
        </w:rPr>
        <w:t>机</w:t>
      </w:r>
    </w:p>
    <w:p>
      <w:pPr>
        <w:pStyle w:val="BodyText"/>
        <w:tabs>
          <w:tab w:pos="4310" w:val="left" w:leader="none"/>
        </w:tabs>
        <w:spacing w:before="153"/>
        <w:ind w:left="326"/>
      </w:pPr>
      <w:r>
        <w:rPr>
          <w:rFonts w:ascii="PMingLiU" w:eastAsia="PMingLiU" w:hint="eastAsia"/>
          <w:spacing w:val="3"/>
          <w:w w:val="105"/>
        </w:rPr>
        <w:t>C.</w:t>
      </w:r>
      <w:r>
        <w:rPr>
          <w:rFonts w:ascii="PMingLiU" w:eastAsia="PMingLiU" w:hint="eastAsia"/>
          <w:spacing w:val="-10"/>
          <w:w w:val="105"/>
        </w:rPr>
        <w:t> </w:t>
      </w:r>
      <w:r>
        <w:rPr>
          <w:spacing w:val="3"/>
          <w:w w:val="105"/>
        </w:rPr>
        <w:t>电脑与打字</w:t>
      </w:r>
      <w:r>
        <w:rPr>
          <w:w w:val="105"/>
        </w:rPr>
        <w:t>机</w:t>
        <w:tab/>
      </w:r>
      <w:r>
        <w:rPr>
          <w:rFonts w:ascii="PMingLiU" w:eastAsia="PMingLiU" w:hint="eastAsia"/>
          <w:w w:val="105"/>
        </w:rPr>
        <w:t>D.</w:t>
      </w:r>
      <w:r>
        <w:rPr>
          <w:rFonts w:ascii="PMingLiU" w:eastAsia="PMingLiU" w:hint="eastAsia"/>
          <w:spacing w:val="-2"/>
          <w:w w:val="105"/>
        </w:rPr>
        <w:t> </w:t>
      </w:r>
      <w:r>
        <w:rPr>
          <w:spacing w:val="3"/>
          <w:w w:val="105"/>
        </w:rPr>
        <w:t>茶具与茶</w:t>
      </w:r>
      <w:r>
        <w:rPr>
          <w:w w:val="105"/>
        </w:rPr>
        <w:t>叶</w:t>
      </w:r>
    </w:p>
    <w:p>
      <w:pPr>
        <w:pStyle w:val="ListParagraph"/>
        <w:numPr>
          <w:ilvl w:val="0"/>
          <w:numId w:val="4"/>
        </w:numPr>
        <w:tabs>
          <w:tab w:pos="327" w:val="left" w:leader="none"/>
        </w:tabs>
        <w:spacing w:line="240" w:lineRule="auto" w:before="155" w:after="0"/>
        <w:ind w:left="326" w:right="0" w:hanging="220"/>
        <w:jc w:val="left"/>
        <w:rPr>
          <w:sz w:val="20"/>
        </w:rPr>
      </w:pPr>
      <w:r>
        <w:rPr>
          <w:spacing w:val="2"/>
          <w:w w:val="105"/>
          <w:sz w:val="20"/>
        </w:rPr>
        <w:t>下列属于增长型行业的是</w:t>
      </w:r>
    </w:p>
    <w:p>
      <w:pPr>
        <w:pStyle w:val="BodyText"/>
        <w:tabs>
          <w:tab w:pos="4310" w:val="left" w:leader="none"/>
        </w:tabs>
        <w:spacing w:before="155"/>
        <w:ind w:left="326"/>
      </w:pPr>
      <w:r>
        <w:rPr>
          <w:rFonts w:ascii="PMingLiU" w:eastAsia="PMingLiU" w:hint="eastAsia"/>
          <w:w w:val="105"/>
        </w:rPr>
        <w:t>A.</w:t>
      </w:r>
      <w:r>
        <w:rPr>
          <w:rFonts w:ascii="PMingLiU" w:eastAsia="PMingLiU" w:hint="eastAsia"/>
          <w:spacing w:val="-7"/>
          <w:w w:val="105"/>
        </w:rPr>
        <w:t> </w:t>
      </w:r>
      <w:r>
        <w:rPr>
          <w:spacing w:val="3"/>
          <w:w w:val="105"/>
        </w:rPr>
        <w:t>食品行</w:t>
      </w:r>
      <w:r>
        <w:rPr>
          <w:w w:val="105"/>
        </w:rPr>
        <w:t>业</w:t>
        <w:tab/>
      </w:r>
      <w:r>
        <w:rPr>
          <w:rFonts w:ascii="PMingLiU" w:eastAsia="PMingLiU" w:hint="eastAsia"/>
          <w:spacing w:val="3"/>
          <w:w w:val="105"/>
        </w:rPr>
        <w:t>B.</w:t>
      </w:r>
      <w:r>
        <w:rPr>
          <w:rFonts w:ascii="PMingLiU" w:eastAsia="PMingLiU" w:hint="eastAsia"/>
          <w:spacing w:val="-22"/>
          <w:w w:val="105"/>
        </w:rPr>
        <w:t> </w:t>
      </w:r>
      <w:r>
        <w:rPr>
          <w:spacing w:val="3"/>
          <w:w w:val="105"/>
        </w:rPr>
        <w:t>服装行</w:t>
      </w:r>
      <w:r>
        <w:rPr>
          <w:w w:val="105"/>
        </w:rPr>
        <w:t>业</w:t>
      </w:r>
    </w:p>
    <w:p>
      <w:pPr>
        <w:pStyle w:val="BodyText"/>
        <w:tabs>
          <w:tab w:pos="4310" w:val="left" w:leader="none"/>
        </w:tabs>
        <w:spacing w:before="155"/>
        <w:ind w:left="326"/>
      </w:pPr>
      <w:r>
        <w:rPr>
          <w:rFonts w:ascii="PMingLiU" w:eastAsia="PMingLiU" w:hint="eastAsia"/>
          <w:spacing w:val="3"/>
          <w:w w:val="105"/>
        </w:rPr>
        <w:t>C.</w:t>
      </w:r>
      <w:r>
        <w:rPr>
          <w:rFonts w:ascii="PMingLiU" w:eastAsia="PMingLiU" w:hint="eastAsia"/>
          <w:spacing w:val="-9"/>
          <w:w w:val="105"/>
        </w:rPr>
        <w:t> </w:t>
      </w:r>
      <w:r>
        <w:rPr>
          <w:spacing w:val="3"/>
          <w:w w:val="105"/>
        </w:rPr>
        <w:t>计算机行</w:t>
      </w:r>
      <w:r>
        <w:rPr>
          <w:w w:val="105"/>
        </w:rPr>
        <w:t>业</w:t>
        <w:tab/>
      </w:r>
      <w:r>
        <w:rPr>
          <w:rFonts w:ascii="PMingLiU" w:eastAsia="PMingLiU" w:hint="eastAsia"/>
          <w:w w:val="105"/>
        </w:rPr>
        <w:t>D.</w:t>
      </w:r>
      <w:r>
        <w:rPr>
          <w:rFonts w:ascii="PMingLiU" w:eastAsia="PMingLiU" w:hint="eastAsia"/>
          <w:spacing w:val="-18"/>
          <w:w w:val="105"/>
        </w:rPr>
        <w:t> </w:t>
      </w:r>
      <w:r>
        <w:rPr>
          <w:spacing w:val="3"/>
          <w:w w:val="105"/>
        </w:rPr>
        <w:t>公用事</w:t>
      </w:r>
      <w:r>
        <w:rPr>
          <w:w w:val="105"/>
        </w:rPr>
        <w:t>业</w:t>
      </w:r>
    </w:p>
    <w:p>
      <w:pPr>
        <w:pStyle w:val="ListParagraph"/>
        <w:numPr>
          <w:ilvl w:val="0"/>
          <w:numId w:val="4"/>
        </w:numPr>
        <w:tabs>
          <w:tab w:pos="325" w:val="left" w:leader="none"/>
        </w:tabs>
        <w:spacing w:line="372" w:lineRule="auto" w:before="154" w:after="0"/>
        <w:ind w:left="324" w:right="116" w:hanging="218"/>
        <w:jc w:val="left"/>
        <w:rPr>
          <w:sz w:val="20"/>
        </w:rPr>
      </w:pPr>
      <w:r>
        <w:rPr>
          <w:spacing w:val="3"/>
          <w:sz w:val="20"/>
        </w:rPr>
        <w:t>按照遇到困难怎么办</w:t>
      </w:r>
      <w:r>
        <w:rPr>
          <w:rFonts w:ascii="PMingLiU" w:eastAsia="PMingLiU" w:hint="eastAsia"/>
          <w:sz w:val="20"/>
        </w:rPr>
        <w:t>,</w:t>
      </w:r>
      <w:r>
        <w:rPr>
          <w:spacing w:val="3"/>
          <w:sz w:val="20"/>
        </w:rPr>
        <w:t>这个主意</w:t>
      </w:r>
      <w:r>
        <w:rPr>
          <w:rFonts w:ascii="PMingLiU" w:eastAsia="PMingLiU" w:hint="eastAsia"/>
          <w:w w:val="80"/>
          <w:sz w:val="20"/>
        </w:rPr>
        <w:t>、</w:t>
      </w:r>
      <w:r>
        <w:rPr>
          <w:spacing w:val="3"/>
          <w:sz w:val="20"/>
        </w:rPr>
        <w:t>那个方法</w:t>
      </w:r>
      <w:r>
        <w:rPr>
          <w:rFonts w:ascii="PMingLiU" w:eastAsia="PMingLiU" w:hint="eastAsia"/>
          <w:spacing w:val="7"/>
          <w:sz w:val="20"/>
        </w:rPr>
        <w:t>,</w:t>
      </w:r>
      <w:r>
        <w:rPr>
          <w:spacing w:val="8"/>
          <w:sz w:val="20"/>
        </w:rPr>
        <w:t>尝试看看以及决策这些步骤展开思路</w:t>
      </w:r>
      <w:r>
        <w:rPr>
          <w:rFonts w:ascii="PMingLiU" w:eastAsia="PMingLiU" w:hint="eastAsia"/>
          <w:spacing w:val="2"/>
          <w:w w:val="80"/>
          <w:sz w:val="20"/>
        </w:rPr>
        <w:t>。    </w:t>
      </w:r>
      <w:r>
        <w:rPr>
          <w:spacing w:val="6"/>
          <w:sz w:val="20"/>
        </w:rPr>
        <w:t>这种广</w:t>
      </w:r>
      <w:r>
        <w:rPr>
          <w:spacing w:val="2"/>
          <w:w w:val="105"/>
          <w:sz w:val="20"/>
        </w:rPr>
        <w:t>告策划的运作思路是</w:t>
      </w:r>
    </w:p>
    <w:p>
      <w:pPr>
        <w:pStyle w:val="BodyText"/>
        <w:tabs>
          <w:tab w:pos="2424" w:val="left" w:leader="none"/>
          <w:tab w:pos="4310" w:val="left" w:leader="none"/>
          <w:tab w:pos="6197" w:val="left" w:leader="none"/>
        </w:tabs>
        <w:spacing w:before="38"/>
        <w:ind w:left="324"/>
      </w:pPr>
      <w:r>
        <w:rPr>
          <w:rFonts w:ascii="PMingLiU" w:eastAsia="PMingLiU" w:hint="eastAsia"/>
          <w:w w:val="105"/>
        </w:rPr>
        <w:t>A.</w:t>
      </w:r>
      <w:r>
        <w:rPr>
          <w:rFonts w:ascii="PMingLiU" w:eastAsia="PMingLiU" w:hint="eastAsia"/>
          <w:spacing w:val="-8"/>
          <w:w w:val="105"/>
        </w:rPr>
        <w:t> </w:t>
      </w:r>
      <w:r>
        <w:rPr>
          <w:spacing w:val="3"/>
          <w:w w:val="105"/>
        </w:rPr>
        <w:t>浪漫策划</w:t>
      </w:r>
      <w:r>
        <w:rPr>
          <w:w w:val="105"/>
        </w:rPr>
        <w:t>法</w:t>
        <w:tab/>
      </w:r>
      <w:r>
        <w:rPr>
          <w:rFonts w:ascii="PMingLiU" w:eastAsia="PMingLiU" w:hint="eastAsia"/>
          <w:spacing w:val="3"/>
          <w:w w:val="105"/>
        </w:rPr>
        <w:t>B.</w:t>
      </w:r>
      <w:r>
        <w:rPr>
          <w:rFonts w:ascii="PMingLiU" w:eastAsia="PMingLiU" w:hint="eastAsia"/>
          <w:spacing w:val="-6"/>
          <w:w w:val="105"/>
        </w:rPr>
        <w:t> </w:t>
      </w:r>
      <w:r>
        <w:rPr>
          <w:spacing w:val="3"/>
          <w:w w:val="105"/>
        </w:rPr>
        <w:t>理</w:t>
      </w:r>
      <w:r>
        <w:rPr>
          <w:w w:val="105"/>
        </w:rPr>
        <w:t>念</w:t>
      </w:r>
      <w:r>
        <w:rPr>
          <w:spacing w:val="-53"/>
          <w:w w:val="105"/>
        </w:rPr>
        <w:t> </w:t>
      </w:r>
      <w:r>
        <w:rPr>
          <w:rFonts w:ascii="PMingLiU" w:eastAsia="PMingLiU" w:hint="eastAsia"/>
          <w:w w:val="105"/>
        </w:rPr>
        <w:t>HITS</w:t>
      </w:r>
      <w:r>
        <w:rPr>
          <w:rFonts w:ascii="PMingLiU" w:eastAsia="PMingLiU" w:hint="eastAsia"/>
          <w:spacing w:val="-2"/>
          <w:w w:val="105"/>
        </w:rPr>
        <w:t> </w:t>
      </w:r>
      <w:r>
        <w:rPr>
          <w:w w:val="105"/>
        </w:rPr>
        <w:t>法</w:t>
        <w:tab/>
      </w:r>
      <w:r>
        <w:rPr>
          <w:rFonts w:ascii="PMingLiU" w:eastAsia="PMingLiU" w:hint="eastAsia"/>
          <w:spacing w:val="3"/>
          <w:w w:val="105"/>
        </w:rPr>
        <w:t>C.</w:t>
      </w:r>
      <w:r>
        <w:rPr>
          <w:rFonts w:ascii="PMingLiU" w:eastAsia="PMingLiU" w:hint="eastAsia"/>
          <w:spacing w:val="-13"/>
          <w:w w:val="105"/>
        </w:rPr>
        <w:t> </w:t>
      </w:r>
      <w:r>
        <w:rPr>
          <w:rFonts w:ascii="PMingLiU" w:eastAsia="PMingLiU" w:hint="eastAsia"/>
          <w:spacing w:val="5"/>
          <w:w w:val="105"/>
        </w:rPr>
        <w:t>3P</w:t>
      </w:r>
      <w:r>
        <w:rPr>
          <w:rFonts w:ascii="PMingLiU" w:eastAsia="PMingLiU" w:hint="eastAsia"/>
          <w:spacing w:val="2"/>
          <w:w w:val="105"/>
        </w:rPr>
        <w:t> </w:t>
      </w:r>
      <w:r>
        <w:rPr>
          <w:w w:val="105"/>
        </w:rPr>
        <w:t>法</w:t>
        <w:tab/>
      </w:r>
      <w:r>
        <w:rPr>
          <w:rFonts w:ascii="PMingLiU" w:eastAsia="PMingLiU" w:hint="eastAsia"/>
          <w:w w:val="105"/>
        </w:rPr>
        <w:t>D. POS</w:t>
      </w:r>
      <w:r>
        <w:rPr>
          <w:rFonts w:ascii="PMingLiU" w:eastAsia="PMingLiU" w:hint="eastAsia"/>
          <w:spacing w:val="1"/>
          <w:w w:val="105"/>
        </w:rPr>
        <w:t> </w:t>
      </w:r>
      <w:r>
        <w:rPr>
          <w:w w:val="105"/>
        </w:rPr>
        <w:t>法</w:t>
      </w:r>
    </w:p>
    <w:p>
      <w:pPr>
        <w:pStyle w:val="ListParagraph"/>
        <w:numPr>
          <w:ilvl w:val="0"/>
          <w:numId w:val="4"/>
        </w:numPr>
        <w:tabs>
          <w:tab w:pos="327" w:val="left" w:leader="none"/>
          <w:tab w:pos="4413" w:val="left" w:leader="none"/>
        </w:tabs>
        <w:spacing w:line="240" w:lineRule="auto" w:before="155" w:after="0"/>
        <w:ind w:left="326" w:right="0" w:hanging="220"/>
        <w:jc w:val="left"/>
        <w:rPr>
          <w:rFonts w:ascii="PMingLiU" w:eastAsia="PMingLiU" w:hint="eastAsia"/>
          <w:sz w:val="20"/>
        </w:rPr>
      </w:pPr>
      <w:r>
        <w:rPr>
          <w:spacing w:val="3"/>
          <w:w w:val="105"/>
          <w:sz w:val="20"/>
        </w:rPr>
        <w:t>服务不能储存</w:t>
      </w:r>
      <w:r>
        <w:rPr>
          <w:rFonts w:ascii="PMingLiU" w:eastAsia="PMingLiU" w:hint="eastAsia"/>
          <w:w w:val="105"/>
          <w:sz w:val="20"/>
        </w:rPr>
        <w:t>,</w:t>
      </w:r>
      <w:r>
        <w:rPr>
          <w:spacing w:val="3"/>
          <w:w w:val="105"/>
          <w:sz w:val="20"/>
        </w:rPr>
        <w:t>这说明服务类产品具</w:t>
      </w:r>
      <w:r>
        <w:rPr>
          <w:spacing w:val="11"/>
          <w:w w:val="105"/>
          <w:sz w:val="20"/>
        </w:rPr>
        <w:t>有</w:t>
      </w:r>
      <w:r>
        <w:rPr>
          <w:spacing w:val="11"/>
          <w:w w:val="105"/>
          <w:sz w:val="20"/>
          <w:u w:val="single" w:color="231F20"/>
        </w:rPr>
        <w:t> </w:t>
        <w:tab/>
      </w:r>
      <w:r>
        <w:rPr>
          <w:spacing w:val="3"/>
          <w:w w:val="110"/>
          <w:sz w:val="20"/>
        </w:rPr>
        <w:t>的特征</w:t>
      </w:r>
      <w:r>
        <w:rPr>
          <w:rFonts w:ascii="PMingLiU" w:eastAsia="PMingLiU" w:hint="eastAsia"/>
          <w:w w:val="80"/>
          <w:sz w:val="20"/>
        </w:rPr>
        <w:t>。</w:t>
      </w:r>
    </w:p>
    <w:p>
      <w:pPr>
        <w:pStyle w:val="BodyText"/>
        <w:tabs>
          <w:tab w:pos="2424" w:val="left" w:leader="none"/>
          <w:tab w:pos="4310" w:val="left" w:leader="none"/>
          <w:tab w:pos="6197" w:val="left" w:leader="none"/>
        </w:tabs>
        <w:spacing w:before="153"/>
        <w:ind w:left="326"/>
      </w:pPr>
      <w:r>
        <w:rPr>
          <w:rFonts w:ascii="PMingLiU" w:eastAsia="PMingLiU" w:hint="eastAsia"/>
          <w:w w:val="105"/>
        </w:rPr>
        <w:t>A.</w:t>
      </w:r>
      <w:r>
        <w:rPr>
          <w:rFonts w:ascii="PMingLiU" w:eastAsia="PMingLiU" w:hint="eastAsia"/>
          <w:spacing w:val="-5"/>
          <w:w w:val="105"/>
        </w:rPr>
        <w:t> </w:t>
      </w:r>
      <w:r>
        <w:rPr>
          <w:spacing w:val="3"/>
          <w:w w:val="105"/>
        </w:rPr>
        <w:t>无形</w:t>
      </w:r>
      <w:r>
        <w:rPr>
          <w:w w:val="105"/>
        </w:rPr>
        <w:t>性</w:t>
        <w:tab/>
      </w:r>
      <w:r>
        <w:rPr>
          <w:rFonts w:ascii="PMingLiU" w:eastAsia="PMingLiU" w:hint="eastAsia"/>
          <w:spacing w:val="3"/>
          <w:w w:val="105"/>
        </w:rPr>
        <w:t>B.</w:t>
      </w:r>
      <w:r>
        <w:rPr>
          <w:rFonts w:ascii="PMingLiU" w:eastAsia="PMingLiU" w:hint="eastAsia"/>
          <w:spacing w:val="-7"/>
          <w:w w:val="105"/>
        </w:rPr>
        <w:t> </w:t>
      </w:r>
      <w:r>
        <w:rPr>
          <w:spacing w:val="3"/>
          <w:w w:val="105"/>
        </w:rPr>
        <w:t>时间</w:t>
      </w:r>
      <w:r>
        <w:rPr>
          <w:w w:val="105"/>
        </w:rPr>
        <w:t>性</w:t>
        <w:tab/>
      </w:r>
      <w:r>
        <w:rPr>
          <w:rFonts w:ascii="PMingLiU" w:eastAsia="PMingLiU" w:hint="eastAsia"/>
          <w:spacing w:val="3"/>
          <w:w w:val="105"/>
        </w:rPr>
        <w:t>C.</w:t>
      </w:r>
      <w:r>
        <w:rPr>
          <w:rFonts w:ascii="PMingLiU" w:eastAsia="PMingLiU" w:hint="eastAsia"/>
          <w:spacing w:val="-6"/>
          <w:w w:val="105"/>
        </w:rPr>
        <w:t> </w:t>
      </w:r>
      <w:r>
        <w:rPr>
          <w:spacing w:val="3"/>
          <w:w w:val="105"/>
        </w:rPr>
        <w:t>易变</w:t>
      </w:r>
      <w:r>
        <w:rPr>
          <w:w w:val="105"/>
        </w:rPr>
        <w:t>性</w:t>
        <w:tab/>
      </w:r>
      <w:r>
        <w:rPr>
          <w:rFonts w:ascii="PMingLiU" w:eastAsia="PMingLiU" w:hint="eastAsia"/>
          <w:w w:val="105"/>
        </w:rPr>
        <w:t>D.</w:t>
      </w:r>
      <w:r>
        <w:rPr>
          <w:rFonts w:ascii="PMingLiU" w:eastAsia="PMingLiU" w:hint="eastAsia"/>
          <w:spacing w:val="-2"/>
          <w:w w:val="105"/>
        </w:rPr>
        <w:t> </w:t>
      </w:r>
      <w:r>
        <w:rPr>
          <w:spacing w:val="3"/>
          <w:w w:val="105"/>
        </w:rPr>
        <w:t>不可分</w:t>
      </w:r>
      <w:r>
        <w:rPr>
          <w:w w:val="105"/>
        </w:rPr>
        <w:t>性</w:t>
      </w:r>
    </w:p>
    <w:p>
      <w:pPr>
        <w:pStyle w:val="ListParagraph"/>
        <w:numPr>
          <w:ilvl w:val="0"/>
          <w:numId w:val="4"/>
        </w:numPr>
        <w:tabs>
          <w:tab w:pos="327" w:val="left" w:leader="none"/>
        </w:tabs>
        <w:spacing w:line="240" w:lineRule="auto" w:before="155" w:after="0"/>
        <w:ind w:left="326" w:right="0" w:hanging="220"/>
        <w:jc w:val="left"/>
        <w:rPr>
          <w:sz w:val="20"/>
        </w:rPr>
      </w:pPr>
      <w:r>
        <w:rPr>
          <w:spacing w:val="3"/>
          <w:w w:val="110"/>
          <w:sz w:val="20"/>
        </w:rPr>
        <w:t>消费者决策的四种模式中</w:t>
      </w:r>
      <w:r>
        <w:rPr>
          <w:rFonts w:ascii="PMingLiU" w:eastAsia="PMingLiU" w:hint="eastAsia"/>
          <w:w w:val="200"/>
          <w:sz w:val="20"/>
        </w:rPr>
        <w:t>,</w:t>
      </w:r>
      <w:r>
        <w:rPr>
          <w:spacing w:val="2"/>
          <w:w w:val="110"/>
          <w:sz w:val="20"/>
        </w:rPr>
        <w:t>购买保险的决策过程属于</w:t>
      </w:r>
    </w:p>
    <w:p>
      <w:pPr>
        <w:pStyle w:val="BodyText"/>
        <w:tabs>
          <w:tab w:pos="4310" w:val="left" w:leader="none"/>
        </w:tabs>
        <w:spacing w:before="155"/>
        <w:ind w:left="326"/>
      </w:pPr>
      <w:r>
        <w:rPr>
          <w:rFonts w:ascii="PMingLiU" w:eastAsia="PMingLiU" w:hint="eastAsia"/>
          <w:w w:val="105"/>
        </w:rPr>
        <w:t>A.</w:t>
      </w:r>
      <w:r>
        <w:rPr>
          <w:rFonts w:ascii="PMingLiU" w:eastAsia="PMingLiU" w:hint="eastAsia"/>
          <w:spacing w:val="-11"/>
          <w:w w:val="105"/>
        </w:rPr>
        <w:t> </w:t>
      </w:r>
      <w:r>
        <w:rPr>
          <w:spacing w:val="3"/>
          <w:w w:val="105"/>
        </w:rPr>
        <w:t>习惯或变化愿望</w:t>
      </w:r>
      <w:r>
        <w:rPr>
          <w:w w:val="105"/>
        </w:rPr>
        <w:t>式</w:t>
        <w:tab/>
      </w:r>
      <w:r>
        <w:rPr>
          <w:rFonts w:ascii="PMingLiU" w:eastAsia="PMingLiU" w:hint="eastAsia"/>
          <w:spacing w:val="3"/>
          <w:w w:val="105"/>
        </w:rPr>
        <w:t>B.</w:t>
      </w:r>
      <w:r>
        <w:rPr>
          <w:rFonts w:ascii="PMingLiU" w:eastAsia="PMingLiU" w:hint="eastAsia"/>
          <w:spacing w:val="-3"/>
          <w:w w:val="105"/>
        </w:rPr>
        <w:t> </w:t>
      </w:r>
      <w:r>
        <w:rPr>
          <w:spacing w:val="3"/>
          <w:w w:val="105"/>
        </w:rPr>
        <w:t>有限型问题解决</w:t>
      </w:r>
      <w:r>
        <w:rPr>
          <w:w w:val="105"/>
        </w:rPr>
        <w:t>式</w:t>
      </w:r>
    </w:p>
    <w:p>
      <w:pPr>
        <w:pStyle w:val="BodyText"/>
        <w:tabs>
          <w:tab w:pos="4310" w:val="left" w:leader="none"/>
        </w:tabs>
        <w:spacing w:before="155"/>
        <w:ind w:left="326"/>
      </w:pPr>
      <w:r>
        <w:rPr>
          <w:rFonts w:ascii="PMingLiU" w:eastAsia="PMingLiU" w:hint="eastAsia"/>
          <w:spacing w:val="3"/>
          <w:w w:val="105"/>
        </w:rPr>
        <w:t>C.</w:t>
      </w:r>
      <w:r>
        <w:rPr>
          <w:rFonts w:ascii="PMingLiU" w:eastAsia="PMingLiU" w:hint="eastAsia"/>
          <w:spacing w:val="-13"/>
          <w:w w:val="105"/>
        </w:rPr>
        <w:t> </w:t>
      </w:r>
      <w:r>
        <w:rPr>
          <w:spacing w:val="3"/>
          <w:w w:val="105"/>
        </w:rPr>
        <w:t>深入型问题解决</w:t>
      </w:r>
      <w:r>
        <w:rPr>
          <w:w w:val="105"/>
        </w:rPr>
        <w:t>式</w:t>
        <w:tab/>
      </w:r>
      <w:r>
        <w:rPr>
          <w:rFonts w:ascii="PMingLiU" w:eastAsia="PMingLiU" w:hint="eastAsia"/>
          <w:w w:val="105"/>
        </w:rPr>
        <w:t>D.</w:t>
      </w:r>
      <w:r>
        <w:rPr>
          <w:rFonts w:ascii="PMingLiU" w:eastAsia="PMingLiU" w:hint="eastAsia"/>
          <w:spacing w:val="-2"/>
          <w:w w:val="105"/>
        </w:rPr>
        <w:t> </w:t>
      </w:r>
      <w:r>
        <w:rPr>
          <w:spacing w:val="3"/>
          <w:w w:val="105"/>
        </w:rPr>
        <w:t>品牌忠诚</w:t>
      </w:r>
      <w:r>
        <w:rPr>
          <w:w w:val="105"/>
        </w:rPr>
        <w:t>式</w:t>
      </w:r>
    </w:p>
    <w:p>
      <w:pPr>
        <w:spacing w:after="0"/>
        <w:sectPr>
          <w:pgSz w:w="8780" w:h="13290"/>
          <w:pgMar w:header="0" w:footer="158" w:top="0" w:bottom="340" w:left="80" w:right="80"/>
        </w:sectPr>
      </w:pPr>
    </w:p>
    <w:p>
      <w:pPr>
        <w:pStyle w:val="ListParagraph"/>
        <w:numPr>
          <w:ilvl w:val="0"/>
          <w:numId w:val="4"/>
        </w:numPr>
        <w:tabs>
          <w:tab w:pos="327" w:val="left" w:leader="none"/>
        </w:tabs>
        <w:spacing w:line="240" w:lineRule="auto" w:before="145" w:after="0"/>
        <w:ind w:left="326" w:right="0" w:hanging="220"/>
        <w:jc w:val="left"/>
        <w:rPr>
          <w:sz w:val="20"/>
        </w:rPr>
      </w:pPr>
      <w:r>
        <w:rPr>
          <w:spacing w:val="-4"/>
          <w:sz w:val="20"/>
        </w:rPr>
        <w:t>针对总体环境的 </w:t>
      </w:r>
      <w:r>
        <w:rPr>
          <w:rFonts w:ascii="PMingLiU" w:hAnsi="PMingLiU" w:eastAsia="PMingLiU" w:hint="eastAsia"/>
          <w:sz w:val="20"/>
        </w:rPr>
        <w:t>SWOT</w:t>
      </w:r>
      <w:r>
        <w:rPr>
          <w:rFonts w:ascii="PMingLiU" w:hAnsi="PMingLiU" w:eastAsia="PMingLiU" w:hint="eastAsia"/>
          <w:spacing w:val="4"/>
          <w:sz w:val="20"/>
        </w:rPr>
        <w:t> </w:t>
      </w:r>
      <w:r>
        <w:rPr>
          <w:spacing w:val="3"/>
          <w:sz w:val="20"/>
        </w:rPr>
        <w:t>分析模型</w:t>
      </w:r>
      <w:r>
        <w:rPr>
          <w:rFonts w:ascii="PMingLiU" w:hAnsi="PMingLiU" w:eastAsia="PMingLiU" w:hint="eastAsia"/>
          <w:w w:val="190"/>
          <w:sz w:val="20"/>
        </w:rPr>
        <w:t>,</w:t>
      </w:r>
      <w:r>
        <w:rPr>
          <w:spacing w:val="3"/>
          <w:sz w:val="20"/>
        </w:rPr>
        <w:t>其中</w:t>
      </w:r>
      <w:r>
        <w:rPr>
          <w:rFonts w:ascii="PMingLiU" w:hAnsi="PMingLiU" w:eastAsia="PMingLiU" w:hint="eastAsia"/>
          <w:spacing w:val="-12"/>
          <w:w w:val="85"/>
          <w:sz w:val="20"/>
        </w:rPr>
        <w:t>“ </w:t>
      </w:r>
      <w:r>
        <w:rPr>
          <w:rFonts w:ascii="PMingLiU" w:hAnsi="PMingLiU" w:eastAsia="PMingLiU" w:hint="eastAsia"/>
          <w:spacing w:val="4"/>
          <w:sz w:val="20"/>
        </w:rPr>
        <w:t>T</w:t>
      </w:r>
      <w:r>
        <w:rPr>
          <w:rFonts w:ascii="PMingLiU" w:hAnsi="PMingLiU" w:eastAsia="PMingLiU" w:hint="eastAsia"/>
          <w:spacing w:val="21"/>
          <w:w w:val="85"/>
          <w:sz w:val="20"/>
        </w:rPr>
        <w:t>冶</w:t>
      </w:r>
      <w:r>
        <w:rPr>
          <w:spacing w:val="2"/>
          <w:sz w:val="20"/>
        </w:rPr>
        <w:t>在模型中是指</w:t>
      </w:r>
    </w:p>
    <w:p>
      <w:pPr>
        <w:pStyle w:val="BodyText"/>
        <w:tabs>
          <w:tab w:pos="4310" w:val="left" w:leader="none"/>
        </w:tabs>
        <w:spacing w:before="101"/>
        <w:ind w:left="326"/>
      </w:pPr>
      <w:r>
        <w:rPr>
          <w:rFonts w:ascii="PMingLiU" w:eastAsia="PMingLiU" w:hint="eastAsia"/>
          <w:w w:val="105"/>
        </w:rPr>
        <w:t>A.</w:t>
      </w:r>
      <w:r>
        <w:rPr>
          <w:rFonts w:ascii="PMingLiU" w:eastAsia="PMingLiU" w:hint="eastAsia"/>
          <w:spacing w:val="-8"/>
          <w:w w:val="105"/>
        </w:rPr>
        <w:t> </w:t>
      </w:r>
      <w:r>
        <w:rPr>
          <w:spacing w:val="3"/>
          <w:w w:val="105"/>
        </w:rPr>
        <w:t>企业的优</w:t>
      </w:r>
      <w:r>
        <w:rPr>
          <w:w w:val="105"/>
        </w:rPr>
        <w:t>势</w:t>
        <w:tab/>
      </w:r>
      <w:r>
        <w:rPr>
          <w:rFonts w:ascii="PMingLiU" w:eastAsia="PMingLiU" w:hint="eastAsia"/>
          <w:spacing w:val="3"/>
          <w:w w:val="105"/>
        </w:rPr>
        <w:t>B.</w:t>
      </w:r>
      <w:r>
        <w:rPr>
          <w:rFonts w:ascii="PMingLiU" w:eastAsia="PMingLiU" w:hint="eastAsia"/>
          <w:spacing w:val="-2"/>
          <w:w w:val="105"/>
        </w:rPr>
        <w:t> </w:t>
      </w:r>
      <w:r>
        <w:rPr>
          <w:spacing w:val="3"/>
          <w:w w:val="105"/>
        </w:rPr>
        <w:t>企业的劣</w:t>
      </w:r>
      <w:r>
        <w:rPr>
          <w:w w:val="105"/>
        </w:rPr>
        <w:t>势</w:t>
      </w:r>
    </w:p>
    <w:p>
      <w:pPr>
        <w:pStyle w:val="BodyText"/>
        <w:tabs>
          <w:tab w:pos="4310" w:val="left" w:leader="none"/>
        </w:tabs>
        <w:spacing w:before="99"/>
        <w:ind w:left="326"/>
      </w:pPr>
      <w:r>
        <w:rPr>
          <w:rFonts w:ascii="PMingLiU" w:eastAsia="PMingLiU" w:hint="eastAsia"/>
          <w:spacing w:val="3"/>
          <w:w w:val="105"/>
        </w:rPr>
        <w:t>C.</w:t>
      </w:r>
      <w:r>
        <w:rPr>
          <w:rFonts w:ascii="PMingLiU" w:eastAsia="PMingLiU" w:hint="eastAsia"/>
          <w:spacing w:val="-8"/>
          <w:w w:val="105"/>
        </w:rPr>
        <w:t> </w:t>
      </w:r>
      <w:r>
        <w:rPr>
          <w:spacing w:val="3"/>
          <w:w w:val="105"/>
        </w:rPr>
        <w:t>环境威</w:t>
      </w:r>
      <w:r>
        <w:rPr>
          <w:w w:val="105"/>
        </w:rPr>
        <w:t>胁</w:t>
        <w:tab/>
      </w:r>
      <w:r>
        <w:rPr>
          <w:rFonts w:ascii="PMingLiU" w:eastAsia="PMingLiU" w:hint="eastAsia"/>
          <w:w w:val="105"/>
        </w:rPr>
        <w:t>D.</w:t>
      </w:r>
      <w:r>
        <w:rPr>
          <w:rFonts w:ascii="PMingLiU" w:eastAsia="PMingLiU" w:hint="eastAsia"/>
          <w:spacing w:val="-2"/>
          <w:w w:val="105"/>
        </w:rPr>
        <w:t> </w:t>
      </w:r>
      <w:r>
        <w:rPr>
          <w:spacing w:val="3"/>
          <w:w w:val="105"/>
        </w:rPr>
        <w:t>环境机</w:t>
      </w:r>
      <w:r>
        <w:rPr>
          <w:w w:val="105"/>
        </w:rPr>
        <w:t>会</w:t>
      </w:r>
    </w:p>
    <w:p>
      <w:pPr>
        <w:pStyle w:val="ListParagraph"/>
        <w:numPr>
          <w:ilvl w:val="0"/>
          <w:numId w:val="4"/>
        </w:numPr>
        <w:tabs>
          <w:tab w:pos="327" w:val="left" w:leader="none"/>
        </w:tabs>
        <w:spacing w:line="240" w:lineRule="auto" w:before="99" w:after="0"/>
        <w:ind w:left="326" w:right="0" w:hanging="220"/>
        <w:jc w:val="left"/>
        <w:rPr>
          <w:sz w:val="20"/>
        </w:rPr>
      </w:pPr>
      <w:r>
        <w:rPr>
          <w:spacing w:val="3"/>
          <w:sz w:val="20"/>
        </w:rPr>
        <w:t>下列属于低卷入度</w:t>
      </w:r>
      <w:r>
        <w:rPr>
          <w:rFonts w:ascii="PMingLiU" w:hAnsi="PMingLiU" w:eastAsia="PMingLiU" w:hint="eastAsia"/>
          <w:spacing w:val="-11"/>
          <w:w w:val="80"/>
          <w:sz w:val="20"/>
        </w:rPr>
        <w:t>“ </w:t>
      </w:r>
      <w:r>
        <w:rPr>
          <w:spacing w:val="3"/>
          <w:sz w:val="20"/>
        </w:rPr>
        <w:t>思考型</w:t>
      </w:r>
      <w:r>
        <w:rPr>
          <w:rFonts w:ascii="PMingLiU" w:hAnsi="PMingLiU" w:eastAsia="PMingLiU" w:hint="eastAsia"/>
          <w:spacing w:val="21"/>
          <w:w w:val="80"/>
          <w:sz w:val="20"/>
        </w:rPr>
        <w:t>冶</w:t>
      </w:r>
      <w:r>
        <w:rPr>
          <w:spacing w:val="2"/>
          <w:sz w:val="20"/>
        </w:rPr>
        <w:t>产品的是</w:t>
      </w:r>
    </w:p>
    <w:p>
      <w:pPr>
        <w:pStyle w:val="BodyText"/>
        <w:tabs>
          <w:tab w:pos="2424" w:val="left" w:leader="none"/>
          <w:tab w:pos="4310" w:val="left" w:leader="none"/>
          <w:tab w:pos="6197" w:val="left" w:leader="none"/>
        </w:tabs>
        <w:spacing w:before="100"/>
        <w:ind w:left="326"/>
      </w:pPr>
      <w:r>
        <w:rPr>
          <w:rFonts w:ascii="PMingLiU" w:eastAsia="PMingLiU" w:hint="eastAsia"/>
          <w:w w:val="105"/>
        </w:rPr>
        <w:t>A.</w:t>
      </w:r>
      <w:r>
        <w:rPr>
          <w:rFonts w:ascii="PMingLiU" w:eastAsia="PMingLiU" w:hint="eastAsia"/>
          <w:spacing w:val="-4"/>
          <w:w w:val="105"/>
        </w:rPr>
        <w:t> </w:t>
      </w:r>
      <w:r>
        <w:rPr>
          <w:spacing w:val="3"/>
          <w:w w:val="105"/>
        </w:rPr>
        <w:t>珠</w:t>
      </w:r>
      <w:r>
        <w:rPr>
          <w:w w:val="105"/>
        </w:rPr>
        <w:t>宝</w:t>
        <w:tab/>
      </w:r>
      <w:r>
        <w:rPr>
          <w:rFonts w:ascii="PMingLiU" w:eastAsia="PMingLiU" w:hint="eastAsia"/>
          <w:spacing w:val="3"/>
          <w:w w:val="105"/>
        </w:rPr>
        <w:t>B.</w:t>
      </w:r>
      <w:r>
        <w:rPr>
          <w:rFonts w:ascii="PMingLiU" w:eastAsia="PMingLiU" w:hint="eastAsia"/>
          <w:spacing w:val="-8"/>
          <w:w w:val="105"/>
        </w:rPr>
        <w:t> </w:t>
      </w:r>
      <w:r>
        <w:rPr>
          <w:spacing w:val="3"/>
          <w:w w:val="105"/>
        </w:rPr>
        <w:t>家用电</w:t>
      </w:r>
      <w:r>
        <w:rPr>
          <w:w w:val="105"/>
        </w:rPr>
        <w:t>器</w:t>
        <w:tab/>
      </w:r>
      <w:r>
        <w:rPr>
          <w:rFonts w:ascii="PMingLiU" w:eastAsia="PMingLiU" w:hint="eastAsia"/>
          <w:spacing w:val="3"/>
          <w:w w:val="105"/>
        </w:rPr>
        <w:t>C.</w:t>
      </w:r>
      <w:r>
        <w:rPr>
          <w:rFonts w:ascii="PMingLiU" w:eastAsia="PMingLiU" w:hint="eastAsia"/>
          <w:spacing w:val="-5"/>
          <w:w w:val="105"/>
        </w:rPr>
        <w:t> </w:t>
      </w:r>
      <w:r>
        <w:rPr>
          <w:spacing w:val="3"/>
          <w:w w:val="105"/>
        </w:rPr>
        <w:t>糖</w:t>
      </w:r>
      <w:r>
        <w:rPr>
          <w:w w:val="105"/>
        </w:rPr>
        <w:t>果</w:t>
        <w:tab/>
      </w:r>
      <w:r>
        <w:rPr>
          <w:rFonts w:ascii="PMingLiU" w:eastAsia="PMingLiU" w:hint="eastAsia"/>
          <w:w w:val="105"/>
        </w:rPr>
        <w:t>D.</w:t>
      </w:r>
      <w:r>
        <w:rPr>
          <w:rFonts w:ascii="PMingLiU" w:eastAsia="PMingLiU" w:hint="eastAsia"/>
          <w:spacing w:val="-1"/>
          <w:w w:val="105"/>
        </w:rPr>
        <w:t> </w:t>
      </w:r>
      <w:r>
        <w:rPr>
          <w:spacing w:val="3"/>
          <w:w w:val="105"/>
        </w:rPr>
        <w:t>纸</w:t>
      </w:r>
      <w:r>
        <w:rPr>
          <w:w w:val="105"/>
        </w:rPr>
        <w:t>巾</w:t>
      </w:r>
    </w:p>
    <w:p>
      <w:pPr>
        <w:pStyle w:val="ListParagraph"/>
        <w:numPr>
          <w:ilvl w:val="0"/>
          <w:numId w:val="4"/>
        </w:numPr>
        <w:tabs>
          <w:tab w:pos="327" w:val="left" w:leader="none"/>
        </w:tabs>
        <w:spacing w:line="240" w:lineRule="auto" w:before="99" w:after="0"/>
        <w:ind w:left="326" w:right="0" w:hanging="220"/>
        <w:jc w:val="left"/>
        <w:rPr>
          <w:sz w:val="20"/>
        </w:rPr>
      </w:pPr>
      <w:r>
        <w:rPr>
          <w:spacing w:val="3"/>
          <w:w w:val="110"/>
          <w:sz w:val="20"/>
        </w:rPr>
        <w:t>目标用户群一致</w:t>
      </w:r>
      <w:r>
        <w:rPr>
          <w:rFonts w:ascii="PMingLiU" w:eastAsia="PMingLiU" w:hint="eastAsia"/>
          <w:w w:val="200"/>
          <w:sz w:val="20"/>
        </w:rPr>
        <w:t>,</w:t>
      </w:r>
      <w:r>
        <w:rPr>
          <w:spacing w:val="3"/>
          <w:w w:val="110"/>
          <w:sz w:val="20"/>
        </w:rPr>
        <w:t>产品或服务有较大优势</w:t>
      </w:r>
      <w:r>
        <w:rPr>
          <w:rFonts w:ascii="PMingLiU" w:eastAsia="PMingLiU" w:hint="eastAsia"/>
          <w:w w:val="200"/>
          <w:sz w:val="20"/>
        </w:rPr>
        <w:t>,</w:t>
      </w:r>
      <w:r>
        <w:rPr>
          <w:spacing w:val="3"/>
          <w:w w:val="110"/>
          <w:sz w:val="20"/>
        </w:rPr>
        <w:t>能够抢占市场</w:t>
      </w:r>
      <w:r>
        <w:rPr>
          <w:rFonts w:ascii="PMingLiU" w:eastAsia="PMingLiU" w:hint="eastAsia"/>
          <w:spacing w:val="15"/>
          <w:w w:val="80"/>
          <w:sz w:val="20"/>
        </w:rPr>
        <w:t>。 </w:t>
      </w:r>
      <w:r>
        <w:rPr>
          <w:spacing w:val="2"/>
          <w:w w:val="110"/>
          <w:sz w:val="20"/>
        </w:rPr>
        <w:t>这种竞争对手属于</w:t>
      </w:r>
    </w:p>
    <w:p>
      <w:pPr>
        <w:pStyle w:val="BodyText"/>
        <w:tabs>
          <w:tab w:pos="4310" w:val="left" w:leader="none"/>
        </w:tabs>
        <w:spacing w:before="99"/>
        <w:ind w:left="326"/>
      </w:pPr>
      <w:r>
        <w:rPr>
          <w:rFonts w:ascii="PMingLiU" w:eastAsia="PMingLiU" w:hint="eastAsia"/>
          <w:w w:val="105"/>
        </w:rPr>
        <w:t>A.</w:t>
      </w:r>
      <w:r>
        <w:rPr>
          <w:rFonts w:ascii="PMingLiU" w:eastAsia="PMingLiU" w:hint="eastAsia"/>
          <w:spacing w:val="-9"/>
          <w:w w:val="105"/>
        </w:rPr>
        <w:t> </w:t>
      </w:r>
      <w:r>
        <w:rPr>
          <w:spacing w:val="3"/>
          <w:w w:val="105"/>
        </w:rPr>
        <w:t>直接竞争对</w:t>
      </w:r>
      <w:r>
        <w:rPr>
          <w:w w:val="105"/>
        </w:rPr>
        <w:t>手</w:t>
        <w:tab/>
      </w:r>
      <w:r>
        <w:rPr>
          <w:rFonts w:ascii="PMingLiU" w:eastAsia="PMingLiU" w:hint="eastAsia"/>
          <w:spacing w:val="3"/>
          <w:w w:val="105"/>
        </w:rPr>
        <w:t>B.</w:t>
      </w:r>
      <w:r>
        <w:rPr>
          <w:rFonts w:ascii="PMingLiU" w:eastAsia="PMingLiU" w:hint="eastAsia"/>
          <w:spacing w:val="-2"/>
          <w:w w:val="105"/>
        </w:rPr>
        <w:t> </w:t>
      </w:r>
      <w:r>
        <w:rPr>
          <w:spacing w:val="3"/>
          <w:w w:val="105"/>
        </w:rPr>
        <w:t>间接竞争对</w:t>
      </w:r>
      <w:r>
        <w:rPr>
          <w:w w:val="105"/>
        </w:rPr>
        <w:t>手</w:t>
      </w:r>
    </w:p>
    <w:p>
      <w:pPr>
        <w:pStyle w:val="BodyText"/>
        <w:tabs>
          <w:tab w:pos="4310" w:val="left" w:leader="none"/>
        </w:tabs>
        <w:spacing w:before="101"/>
        <w:ind w:left="326"/>
      </w:pPr>
      <w:r>
        <w:rPr>
          <w:rFonts w:ascii="PMingLiU" w:eastAsia="PMingLiU" w:hint="eastAsia"/>
          <w:spacing w:val="3"/>
          <w:w w:val="105"/>
        </w:rPr>
        <w:t>C.</w:t>
      </w:r>
      <w:r>
        <w:rPr>
          <w:rFonts w:ascii="PMingLiU" w:eastAsia="PMingLiU" w:hint="eastAsia"/>
          <w:spacing w:val="-10"/>
          <w:w w:val="105"/>
        </w:rPr>
        <w:t> </w:t>
      </w:r>
      <w:r>
        <w:rPr>
          <w:spacing w:val="3"/>
          <w:w w:val="105"/>
        </w:rPr>
        <w:t>潜在竞争对</w:t>
      </w:r>
      <w:r>
        <w:rPr>
          <w:w w:val="105"/>
        </w:rPr>
        <w:t>手</w:t>
        <w:tab/>
      </w:r>
      <w:r>
        <w:rPr>
          <w:rFonts w:ascii="PMingLiU" w:eastAsia="PMingLiU" w:hint="eastAsia"/>
          <w:w w:val="105"/>
        </w:rPr>
        <w:t>D.</w:t>
      </w:r>
      <w:r>
        <w:rPr>
          <w:rFonts w:ascii="PMingLiU" w:eastAsia="PMingLiU" w:hint="eastAsia"/>
          <w:spacing w:val="-2"/>
          <w:w w:val="105"/>
        </w:rPr>
        <w:t> </w:t>
      </w:r>
      <w:r>
        <w:rPr>
          <w:spacing w:val="3"/>
          <w:w w:val="105"/>
        </w:rPr>
        <w:t>替代性竞争对</w:t>
      </w:r>
      <w:r>
        <w:rPr>
          <w:w w:val="105"/>
        </w:rPr>
        <w:t>手</w:t>
      </w:r>
    </w:p>
    <w:p>
      <w:pPr>
        <w:pStyle w:val="ListParagraph"/>
        <w:numPr>
          <w:ilvl w:val="0"/>
          <w:numId w:val="4"/>
        </w:numPr>
        <w:tabs>
          <w:tab w:pos="430" w:val="left" w:leader="none"/>
        </w:tabs>
        <w:spacing w:line="240" w:lineRule="auto" w:before="98" w:after="0"/>
        <w:ind w:left="429" w:right="0" w:hanging="323"/>
        <w:jc w:val="left"/>
        <w:rPr>
          <w:sz w:val="20"/>
        </w:rPr>
      </w:pPr>
      <w:r>
        <w:rPr>
          <w:spacing w:val="2"/>
          <w:w w:val="105"/>
          <w:sz w:val="20"/>
        </w:rPr>
        <w:t>承担着制订营销计划及决定最终的广告或促销计划的主要责任的是</w:t>
      </w:r>
    </w:p>
    <w:p>
      <w:pPr>
        <w:pStyle w:val="BodyText"/>
        <w:tabs>
          <w:tab w:pos="2424" w:val="left" w:leader="none"/>
          <w:tab w:pos="4310" w:val="left" w:leader="none"/>
          <w:tab w:pos="6197" w:val="left" w:leader="none"/>
        </w:tabs>
        <w:spacing w:before="99"/>
      </w:pPr>
      <w:r>
        <w:rPr/>
        <w:pict>
          <v:group style="position:absolute;margin-left:39.733349pt;margin-top:19.754999pt;width:340.3pt;height:340.6pt;mso-position-horizontal-relative:page;mso-position-vertical-relative:paragraph;z-index:-251932672" coordorigin="795,395" coordsize="6806,6812">
            <v:shape style="position:absolute;left:794;top:5466;width:2371;height:1715" type="#_x0000_t75" stroked="false">
              <v:imagedata r:id="rId8" o:title=""/>
            </v:shape>
            <v:shape style="position:absolute;left:4651;top:5494;width:2368;height:1713" type="#_x0000_t75" stroked="false">
              <v:imagedata r:id="rId9" o:title=""/>
            </v:shape>
            <v:shape style="position:absolute;left:1600;top:395;width:6000;height:5807" type="#_x0000_t75" stroked="false">
              <v:imagedata r:id="rId7" o:title=""/>
            </v:shape>
            <w10:wrap type="none"/>
          </v:group>
        </w:pict>
      </w:r>
      <w:r>
        <w:rPr>
          <w:rFonts w:ascii="PMingLiU" w:eastAsia="PMingLiU" w:hint="eastAsia"/>
          <w:w w:val="105"/>
        </w:rPr>
        <w:t>A.</w:t>
      </w:r>
      <w:r>
        <w:rPr>
          <w:rFonts w:ascii="PMingLiU" w:eastAsia="PMingLiU" w:hint="eastAsia"/>
          <w:spacing w:val="-7"/>
          <w:w w:val="105"/>
        </w:rPr>
        <w:t> </w:t>
      </w:r>
      <w:r>
        <w:rPr>
          <w:spacing w:val="3"/>
          <w:w w:val="105"/>
        </w:rPr>
        <w:t>广告公</w:t>
      </w:r>
      <w:r>
        <w:rPr>
          <w:w w:val="105"/>
        </w:rPr>
        <w:t>司</w:t>
        <w:tab/>
      </w:r>
      <w:r>
        <w:rPr>
          <w:rFonts w:ascii="PMingLiU" w:eastAsia="PMingLiU" w:hint="eastAsia"/>
          <w:spacing w:val="3"/>
          <w:w w:val="105"/>
        </w:rPr>
        <w:t>B.</w:t>
      </w:r>
      <w:r>
        <w:rPr>
          <w:rFonts w:ascii="PMingLiU" w:eastAsia="PMingLiU" w:hint="eastAsia"/>
          <w:spacing w:val="-6"/>
          <w:w w:val="105"/>
        </w:rPr>
        <w:t> </w:t>
      </w:r>
      <w:r>
        <w:rPr>
          <w:spacing w:val="3"/>
          <w:w w:val="105"/>
        </w:rPr>
        <w:t>广告</w:t>
      </w:r>
      <w:r>
        <w:rPr>
          <w:w w:val="105"/>
        </w:rPr>
        <w:t>主</w:t>
        <w:tab/>
      </w:r>
      <w:r>
        <w:rPr>
          <w:rFonts w:ascii="PMingLiU" w:eastAsia="PMingLiU" w:hint="eastAsia"/>
          <w:spacing w:val="3"/>
          <w:w w:val="105"/>
        </w:rPr>
        <w:t>C.</w:t>
      </w:r>
      <w:r>
        <w:rPr>
          <w:rFonts w:ascii="PMingLiU" w:eastAsia="PMingLiU" w:hint="eastAsia"/>
          <w:spacing w:val="-7"/>
          <w:w w:val="105"/>
        </w:rPr>
        <w:t> </w:t>
      </w:r>
      <w:r>
        <w:rPr>
          <w:spacing w:val="3"/>
          <w:w w:val="105"/>
        </w:rPr>
        <w:t>调研公</w:t>
      </w:r>
      <w:r>
        <w:rPr>
          <w:w w:val="105"/>
        </w:rPr>
        <w:t>司</w:t>
        <w:tab/>
      </w:r>
      <w:r>
        <w:rPr>
          <w:rFonts w:ascii="PMingLiU" w:eastAsia="PMingLiU" w:hint="eastAsia"/>
          <w:w w:val="105"/>
        </w:rPr>
        <w:t>D.</w:t>
      </w:r>
      <w:r>
        <w:rPr>
          <w:rFonts w:ascii="PMingLiU" w:eastAsia="PMingLiU" w:hint="eastAsia"/>
          <w:spacing w:val="-2"/>
          <w:w w:val="105"/>
        </w:rPr>
        <w:t> </w:t>
      </w:r>
      <w:r>
        <w:rPr>
          <w:spacing w:val="3"/>
          <w:w w:val="105"/>
        </w:rPr>
        <w:t>媒</w:t>
      </w:r>
      <w:r>
        <w:rPr>
          <w:w w:val="105"/>
        </w:rPr>
        <w:t>体</w:t>
      </w:r>
    </w:p>
    <w:p>
      <w:pPr>
        <w:pStyle w:val="ListParagraph"/>
        <w:numPr>
          <w:ilvl w:val="0"/>
          <w:numId w:val="4"/>
        </w:numPr>
        <w:tabs>
          <w:tab w:pos="430" w:val="left" w:leader="none"/>
        </w:tabs>
        <w:spacing w:line="240" w:lineRule="auto" w:before="99" w:after="0"/>
        <w:ind w:left="429" w:right="0" w:hanging="323"/>
        <w:jc w:val="left"/>
        <w:rPr>
          <w:sz w:val="20"/>
        </w:rPr>
      </w:pPr>
      <w:r>
        <w:rPr>
          <w:spacing w:val="3"/>
          <w:w w:val="110"/>
          <w:sz w:val="20"/>
        </w:rPr>
        <w:t>品牌之间差别明显</w:t>
      </w:r>
      <w:r>
        <w:rPr>
          <w:rFonts w:ascii="PMingLiU" w:eastAsia="PMingLiU" w:hint="eastAsia"/>
          <w:w w:val="200"/>
          <w:sz w:val="20"/>
        </w:rPr>
        <w:t>,</w:t>
      </w:r>
      <w:r>
        <w:rPr>
          <w:spacing w:val="3"/>
          <w:w w:val="110"/>
          <w:sz w:val="20"/>
        </w:rPr>
        <w:t>购买费用投入高</w:t>
      </w:r>
      <w:r>
        <w:rPr>
          <w:rFonts w:ascii="PMingLiU" w:eastAsia="PMingLiU" w:hint="eastAsia"/>
          <w:w w:val="200"/>
          <w:sz w:val="20"/>
        </w:rPr>
        <w:t>,</w:t>
      </w:r>
      <w:r>
        <w:rPr>
          <w:spacing w:val="2"/>
          <w:w w:val="110"/>
          <w:sz w:val="20"/>
        </w:rPr>
        <w:t>消费者对这类商品的购买行为模式是</w:t>
      </w:r>
    </w:p>
    <w:p>
      <w:pPr>
        <w:pStyle w:val="BodyText"/>
        <w:tabs>
          <w:tab w:pos="4310" w:val="left" w:leader="none"/>
        </w:tabs>
        <w:spacing w:before="100"/>
      </w:pPr>
      <w:r>
        <w:rPr>
          <w:rFonts w:ascii="PMingLiU" w:eastAsia="PMingLiU" w:hint="eastAsia"/>
          <w:w w:val="105"/>
        </w:rPr>
        <w:t>A.</w:t>
      </w:r>
      <w:r>
        <w:rPr>
          <w:rFonts w:ascii="PMingLiU" w:eastAsia="PMingLiU" w:hint="eastAsia"/>
          <w:spacing w:val="-10"/>
          <w:w w:val="105"/>
        </w:rPr>
        <w:t> </w:t>
      </w:r>
      <w:r>
        <w:rPr>
          <w:spacing w:val="3"/>
          <w:w w:val="105"/>
        </w:rPr>
        <w:t>习惯性购买行</w:t>
      </w:r>
      <w:r>
        <w:rPr>
          <w:w w:val="105"/>
        </w:rPr>
        <w:t>为</w:t>
        <w:tab/>
      </w:r>
      <w:r>
        <w:rPr>
          <w:rFonts w:ascii="PMingLiU" w:eastAsia="PMingLiU" w:hint="eastAsia"/>
          <w:spacing w:val="3"/>
          <w:w w:val="105"/>
        </w:rPr>
        <w:t>B.</w:t>
      </w:r>
      <w:r>
        <w:rPr>
          <w:rFonts w:ascii="PMingLiU" w:eastAsia="PMingLiU" w:hint="eastAsia"/>
          <w:spacing w:val="-3"/>
          <w:w w:val="105"/>
        </w:rPr>
        <w:t> </w:t>
      </w:r>
      <w:r>
        <w:rPr>
          <w:spacing w:val="3"/>
          <w:w w:val="105"/>
        </w:rPr>
        <w:t>寻求多样化购买行</w:t>
      </w:r>
      <w:r>
        <w:rPr>
          <w:w w:val="105"/>
        </w:rPr>
        <w:t>为</w:t>
      </w:r>
    </w:p>
    <w:p>
      <w:pPr>
        <w:pStyle w:val="BodyText"/>
        <w:tabs>
          <w:tab w:pos="4310" w:val="left" w:leader="none"/>
        </w:tabs>
        <w:spacing w:before="99"/>
      </w:pPr>
      <w:r>
        <w:rPr>
          <w:rFonts w:ascii="PMingLiU" w:eastAsia="PMingLiU" w:hint="eastAsia"/>
          <w:spacing w:val="3"/>
          <w:w w:val="105"/>
        </w:rPr>
        <w:t>C.</w:t>
      </w:r>
      <w:r>
        <w:rPr>
          <w:rFonts w:ascii="PMingLiU" w:eastAsia="PMingLiU" w:hint="eastAsia"/>
          <w:spacing w:val="-11"/>
          <w:w w:val="105"/>
        </w:rPr>
        <w:t> </w:t>
      </w:r>
      <w:r>
        <w:rPr>
          <w:spacing w:val="3"/>
          <w:w w:val="105"/>
        </w:rPr>
        <w:t>复杂的购买行</w:t>
      </w:r>
      <w:r>
        <w:rPr>
          <w:w w:val="105"/>
        </w:rPr>
        <w:t>为</w:t>
        <w:tab/>
      </w:r>
      <w:r>
        <w:rPr>
          <w:rFonts w:ascii="PMingLiU" w:eastAsia="PMingLiU" w:hint="eastAsia"/>
          <w:w w:val="105"/>
        </w:rPr>
        <w:t>D.</w:t>
      </w:r>
      <w:r>
        <w:rPr>
          <w:rFonts w:ascii="PMingLiU" w:eastAsia="PMingLiU" w:hint="eastAsia"/>
          <w:spacing w:val="-2"/>
          <w:w w:val="105"/>
        </w:rPr>
        <w:t> </w:t>
      </w:r>
      <w:r>
        <w:rPr>
          <w:spacing w:val="3"/>
          <w:w w:val="105"/>
        </w:rPr>
        <w:t>化解购后失</w:t>
      </w:r>
      <w:r>
        <w:rPr>
          <w:w w:val="105"/>
        </w:rPr>
        <w:t>调</w:t>
      </w:r>
    </w:p>
    <w:p>
      <w:pPr>
        <w:pStyle w:val="ListParagraph"/>
        <w:numPr>
          <w:ilvl w:val="0"/>
          <w:numId w:val="4"/>
        </w:numPr>
        <w:tabs>
          <w:tab w:pos="430" w:val="left" w:leader="none"/>
        </w:tabs>
        <w:spacing w:line="240" w:lineRule="auto" w:before="99" w:after="0"/>
        <w:ind w:left="429" w:right="0" w:hanging="323"/>
        <w:jc w:val="left"/>
        <w:rPr>
          <w:sz w:val="20"/>
        </w:rPr>
      </w:pPr>
      <w:r>
        <w:rPr>
          <w:spacing w:val="2"/>
          <w:w w:val="105"/>
          <w:sz w:val="20"/>
        </w:rPr>
        <w:t>下列属于选购品的是</w:t>
      </w:r>
    </w:p>
    <w:p>
      <w:pPr>
        <w:pStyle w:val="BodyText"/>
        <w:tabs>
          <w:tab w:pos="2424" w:val="left" w:leader="none"/>
          <w:tab w:pos="4310" w:val="left" w:leader="none"/>
          <w:tab w:pos="6197" w:val="left" w:leader="none"/>
        </w:tabs>
        <w:spacing w:before="101"/>
      </w:pPr>
      <w:r>
        <w:rPr>
          <w:rFonts w:ascii="PMingLiU" w:eastAsia="PMingLiU" w:hint="eastAsia"/>
          <w:w w:val="105"/>
        </w:rPr>
        <w:t>A.</w:t>
      </w:r>
      <w:r>
        <w:rPr>
          <w:rFonts w:ascii="PMingLiU" w:eastAsia="PMingLiU" w:hint="eastAsia"/>
          <w:spacing w:val="-4"/>
          <w:w w:val="105"/>
        </w:rPr>
        <w:t> </w:t>
      </w:r>
      <w:r>
        <w:rPr>
          <w:spacing w:val="3"/>
          <w:w w:val="105"/>
        </w:rPr>
        <w:t>牙</w:t>
      </w:r>
      <w:r>
        <w:rPr>
          <w:w w:val="105"/>
        </w:rPr>
        <w:t>膏</w:t>
        <w:tab/>
      </w:r>
      <w:r>
        <w:rPr>
          <w:rFonts w:ascii="PMingLiU" w:eastAsia="PMingLiU" w:hint="eastAsia"/>
          <w:spacing w:val="3"/>
          <w:w w:val="105"/>
        </w:rPr>
        <w:t>B.</w:t>
      </w:r>
      <w:r>
        <w:rPr>
          <w:rFonts w:ascii="PMingLiU" w:eastAsia="PMingLiU" w:hint="eastAsia"/>
          <w:spacing w:val="-5"/>
          <w:w w:val="105"/>
        </w:rPr>
        <w:t> </w:t>
      </w:r>
      <w:r>
        <w:rPr>
          <w:spacing w:val="3"/>
          <w:w w:val="105"/>
        </w:rPr>
        <w:t>电</w:t>
      </w:r>
      <w:r>
        <w:rPr>
          <w:w w:val="105"/>
        </w:rPr>
        <w:t>池</w:t>
        <w:tab/>
      </w:r>
      <w:r>
        <w:rPr>
          <w:rFonts w:ascii="PMingLiU" w:eastAsia="PMingLiU" w:hint="eastAsia"/>
          <w:spacing w:val="3"/>
          <w:w w:val="105"/>
        </w:rPr>
        <w:t>C.</w:t>
      </w:r>
      <w:r>
        <w:rPr>
          <w:rFonts w:ascii="PMingLiU" w:eastAsia="PMingLiU" w:hint="eastAsia"/>
          <w:spacing w:val="-5"/>
          <w:w w:val="105"/>
        </w:rPr>
        <w:t> </w:t>
      </w:r>
      <w:r>
        <w:rPr>
          <w:spacing w:val="3"/>
          <w:w w:val="105"/>
        </w:rPr>
        <w:t>家</w:t>
      </w:r>
      <w:r>
        <w:rPr>
          <w:w w:val="105"/>
        </w:rPr>
        <w:t>具</w:t>
        <w:tab/>
      </w:r>
      <w:r>
        <w:rPr>
          <w:rFonts w:ascii="PMingLiU" w:eastAsia="PMingLiU" w:hint="eastAsia"/>
          <w:w w:val="105"/>
        </w:rPr>
        <w:t>D.</w:t>
      </w:r>
      <w:r>
        <w:rPr>
          <w:rFonts w:ascii="PMingLiU" w:eastAsia="PMingLiU" w:hint="eastAsia"/>
          <w:spacing w:val="-2"/>
          <w:w w:val="105"/>
        </w:rPr>
        <w:t> </w:t>
      </w:r>
      <w:r>
        <w:rPr>
          <w:spacing w:val="3"/>
          <w:w w:val="105"/>
        </w:rPr>
        <w:t>摄影器</w:t>
      </w:r>
      <w:r>
        <w:rPr>
          <w:w w:val="105"/>
        </w:rPr>
        <w:t>材</w:t>
      </w:r>
    </w:p>
    <w:p>
      <w:pPr>
        <w:pStyle w:val="ListParagraph"/>
        <w:numPr>
          <w:ilvl w:val="0"/>
          <w:numId w:val="4"/>
        </w:numPr>
        <w:tabs>
          <w:tab w:pos="430" w:val="left" w:leader="none"/>
        </w:tabs>
        <w:spacing w:line="240" w:lineRule="auto" w:before="98" w:after="0"/>
        <w:ind w:left="429" w:right="0" w:hanging="323"/>
        <w:jc w:val="left"/>
        <w:rPr>
          <w:sz w:val="20"/>
        </w:rPr>
      </w:pPr>
      <w:r>
        <w:rPr>
          <w:spacing w:val="2"/>
          <w:w w:val="105"/>
          <w:sz w:val="20"/>
        </w:rPr>
        <w:t>长期广告战略常采用的一种预算方法是</w:t>
      </w:r>
    </w:p>
    <w:p>
      <w:pPr>
        <w:pStyle w:val="BodyText"/>
        <w:tabs>
          <w:tab w:pos="4310" w:val="left" w:leader="none"/>
        </w:tabs>
        <w:spacing w:before="99"/>
      </w:pPr>
      <w:r>
        <w:rPr>
          <w:rFonts w:ascii="PMingLiU" w:eastAsia="PMingLiU" w:hint="eastAsia"/>
          <w:w w:val="105"/>
        </w:rPr>
        <w:t>A.</w:t>
      </w:r>
      <w:r>
        <w:rPr>
          <w:rFonts w:ascii="PMingLiU" w:eastAsia="PMingLiU" w:hint="eastAsia"/>
          <w:spacing w:val="-8"/>
          <w:w w:val="105"/>
        </w:rPr>
        <w:t> </w:t>
      </w:r>
      <w:r>
        <w:rPr>
          <w:spacing w:val="3"/>
          <w:w w:val="105"/>
        </w:rPr>
        <w:t>量力而行</w:t>
      </w:r>
      <w:r>
        <w:rPr>
          <w:w w:val="105"/>
        </w:rPr>
        <w:t>法</w:t>
        <w:tab/>
      </w:r>
      <w:r>
        <w:rPr>
          <w:rFonts w:ascii="PMingLiU" w:eastAsia="PMingLiU" w:hint="eastAsia"/>
          <w:spacing w:val="3"/>
          <w:w w:val="105"/>
        </w:rPr>
        <w:t>B.</w:t>
      </w:r>
      <w:r>
        <w:rPr>
          <w:rFonts w:ascii="PMingLiU" w:eastAsia="PMingLiU" w:hint="eastAsia"/>
          <w:spacing w:val="-2"/>
          <w:w w:val="105"/>
        </w:rPr>
        <w:t> </w:t>
      </w:r>
      <w:r>
        <w:rPr>
          <w:spacing w:val="3"/>
          <w:w w:val="105"/>
        </w:rPr>
        <w:t>目标达成</w:t>
      </w:r>
      <w:r>
        <w:rPr>
          <w:w w:val="105"/>
        </w:rPr>
        <w:t>法</w:t>
      </w:r>
    </w:p>
    <w:p>
      <w:pPr>
        <w:pStyle w:val="BodyText"/>
        <w:tabs>
          <w:tab w:pos="4310" w:val="left" w:leader="none"/>
        </w:tabs>
        <w:spacing w:before="99"/>
      </w:pPr>
      <w:r>
        <w:rPr>
          <w:rFonts w:ascii="PMingLiU" w:eastAsia="PMingLiU" w:hint="eastAsia"/>
          <w:spacing w:val="3"/>
          <w:w w:val="105"/>
        </w:rPr>
        <w:t>C.</w:t>
      </w:r>
      <w:r>
        <w:rPr>
          <w:rFonts w:ascii="PMingLiU" w:eastAsia="PMingLiU" w:hint="eastAsia"/>
          <w:spacing w:val="-10"/>
          <w:w w:val="105"/>
        </w:rPr>
        <w:t> </w:t>
      </w:r>
      <w:r>
        <w:rPr>
          <w:spacing w:val="3"/>
          <w:w w:val="105"/>
        </w:rPr>
        <w:t>投资利润率</w:t>
      </w:r>
      <w:r>
        <w:rPr>
          <w:w w:val="105"/>
        </w:rPr>
        <w:t>法</w:t>
        <w:tab/>
      </w:r>
      <w:r>
        <w:rPr>
          <w:rFonts w:ascii="PMingLiU" w:eastAsia="PMingLiU" w:hint="eastAsia"/>
          <w:w w:val="105"/>
        </w:rPr>
        <w:t>D.</w:t>
      </w:r>
      <w:r>
        <w:rPr>
          <w:rFonts w:ascii="PMingLiU" w:eastAsia="PMingLiU" w:hint="eastAsia"/>
          <w:spacing w:val="-2"/>
          <w:w w:val="105"/>
        </w:rPr>
        <w:t> </w:t>
      </w:r>
      <w:r>
        <w:rPr>
          <w:spacing w:val="3"/>
          <w:w w:val="105"/>
        </w:rPr>
        <w:t>支出可能额</w:t>
      </w:r>
      <w:r>
        <w:rPr>
          <w:w w:val="105"/>
        </w:rPr>
        <w:t>法</w:t>
      </w:r>
    </w:p>
    <w:p>
      <w:pPr>
        <w:pStyle w:val="ListParagraph"/>
        <w:numPr>
          <w:ilvl w:val="0"/>
          <w:numId w:val="4"/>
        </w:numPr>
        <w:tabs>
          <w:tab w:pos="430" w:val="left" w:leader="none"/>
        </w:tabs>
        <w:spacing w:line="324" w:lineRule="auto" w:before="101" w:after="0"/>
        <w:ind w:left="429" w:right="116" w:hanging="323"/>
        <w:jc w:val="left"/>
        <w:rPr>
          <w:sz w:val="20"/>
        </w:rPr>
      </w:pPr>
      <w:r>
        <w:rPr>
          <w:spacing w:val="3"/>
          <w:sz w:val="20"/>
        </w:rPr>
        <w:t>大众甲壳虫车</w:t>
      </w:r>
      <w:r>
        <w:rPr>
          <w:rFonts w:ascii="PMingLiU" w:hAnsi="PMingLiU" w:eastAsia="PMingLiU" w:hint="eastAsia"/>
          <w:spacing w:val="-6"/>
          <w:w w:val="80"/>
          <w:sz w:val="20"/>
        </w:rPr>
        <w:t>“ </w:t>
      </w:r>
      <w:r>
        <w:rPr>
          <w:spacing w:val="3"/>
          <w:sz w:val="20"/>
        </w:rPr>
        <w:t>从小处想</w:t>
      </w:r>
      <w:r>
        <w:rPr>
          <w:rFonts w:ascii="PMingLiU" w:hAnsi="PMingLiU" w:eastAsia="PMingLiU" w:hint="eastAsia"/>
          <w:spacing w:val="21"/>
          <w:w w:val="80"/>
          <w:sz w:val="20"/>
        </w:rPr>
        <w:t>冶</w:t>
      </w:r>
      <w:r>
        <w:rPr>
          <w:spacing w:val="6"/>
          <w:sz w:val="20"/>
        </w:rPr>
        <w:t>的广告</w:t>
      </w:r>
      <w:r>
        <w:rPr>
          <w:rFonts w:ascii="PMingLiU" w:hAnsi="PMingLiU" w:eastAsia="PMingLiU" w:hint="eastAsia"/>
          <w:spacing w:val="9"/>
          <w:sz w:val="20"/>
        </w:rPr>
        <w:t>,</w:t>
      </w:r>
      <w:r>
        <w:rPr>
          <w:spacing w:val="8"/>
          <w:sz w:val="20"/>
        </w:rPr>
        <w:t>成功地引导消费者认识到甲壳虫车经济</w:t>
      </w:r>
      <w:r>
        <w:rPr>
          <w:rFonts w:ascii="PMingLiU" w:hAnsi="PMingLiU" w:eastAsia="PMingLiU" w:hint="eastAsia"/>
          <w:spacing w:val="11"/>
          <w:w w:val="80"/>
          <w:sz w:val="20"/>
        </w:rPr>
        <w:t>、</w:t>
      </w:r>
      <w:r>
        <w:rPr>
          <w:spacing w:val="7"/>
          <w:sz w:val="20"/>
        </w:rPr>
        <w:t>省油</w:t>
      </w:r>
      <w:r>
        <w:rPr>
          <w:rFonts w:ascii="PMingLiU" w:hAnsi="PMingLiU" w:eastAsia="PMingLiU" w:hint="eastAsia"/>
          <w:spacing w:val="11"/>
          <w:w w:val="80"/>
          <w:sz w:val="20"/>
        </w:rPr>
        <w:t>、</w:t>
      </w:r>
      <w:r>
        <w:rPr>
          <w:spacing w:val="7"/>
          <w:sz w:val="20"/>
        </w:rPr>
        <w:t>性能好</w:t>
      </w:r>
      <w:r>
        <w:rPr>
          <w:spacing w:val="3"/>
          <w:w w:val="105"/>
          <w:sz w:val="20"/>
        </w:rPr>
        <w:t>的特色</w:t>
      </w:r>
      <w:r>
        <w:rPr>
          <w:rFonts w:ascii="PMingLiU" w:hAnsi="PMingLiU" w:eastAsia="PMingLiU" w:hint="eastAsia"/>
          <w:w w:val="200"/>
          <w:sz w:val="20"/>
        </w:rPr>
        <w:t>,</w:t>
      </w:r>
      <w:r>
        <w:rPr>
          <w:spacing w:val="2"/>
          <w:w w:val="105"/>
          <w:sz w:val="20"/>
        </w:rPr>
        <w:t>这里应用的广告表现策略是</w:t>
      </w:r>
    </w:p>
    <w:p>
      <w:pPr>
        <w:pStyle w:val="BodyText"/>
        <w:tabs>
          <w:tab w:pos="4310" w:val="left" w:leader="none"/>
        </w:tabs>
        <w:spacing w:before="1"/>
      </w:pPr>
      <w:r>
        <w:rPr>
          <w:rFonts w:ascii="PMingLiU" w:eastAsia="PMingLiU" w:hint="eastAsia"/>
          <w:w w:val="105"/>
        </w:rPr>
        <w:t>A.</w:t>
      </w:r>
      <w:r>
        <w:rPr>
          <w:rFonts w:ascii="PMingLiU" w:eastAsia="PMingLiU" w:hint="eastAsia"/>
          <w:spacing w:val="-5"/>
          <w:w w:val="105"/>
        </w:rPr>
        <w:t> </w:t>
      </w:r>
      <w:r>
        <w:rPr>
          <w:spacing w:val="3"/>
          <w:w w:val="105"/>
        </w:rPr>
        <w:t>组合</w:t>
      </w:r>
      <w:r>
        <w:rPr>
          <w:w w:val="105"/>
        </w:rPr>
        <w:t>法</w:t>
        <w:tab/>
      </w:r>
      <w:r>
        <w:rPr>
          <w:rFonts w:ascii="PMingLiU" w:eastAsia="PMingLiU" w:hint="eastAsia"/>
          <w:spacing w:val="3"/>
          <w:w w:val="105"/>
        </w:rPr>
        <w:t>B.</w:t>
      </w:r>
      <w:r>
        <w:rPr>
          <w:rFonts w:ascii="PMingLiU" w:eastAsia="PMingLiU" w:hint="eastAsia"/>
          <w:spacing w:val="-27"/>
          <w:w w:val="105"/>
        </w:rPr>
        <w:t> </w:t>
      </w:r>
      <w:r>
        <w:rPr>
          <w:spacing w:val="3"/>
          <w:w w:val="105"/>
        </w:rPr>
        <w:t>固有刺激</w:t>
      </w:r>
      <w:r>
        <w:rPr>
          <w:w w:val="105"/>
        </w:rPr>
        <w:t>法</w:t>
      </w:r>
    </w:p>
    <w:p>
      <w:pPr>
        <w:pStyle w:val="BodyText"/>
        <w:tabs>
          <w:tab w:pos="4310" w:val="left" w:leader="none"/>
        </w:tabs>
        <w:spacing w:before="101"/>
      </w:pPr>
      <w:r>
        <w:rPr>
          <w:rFonts w:ascii="PMingLiU" w:eastAsia="PMingLiU" w:hint="eastAsia"/>
          <w:spacing w:val="3"/>
          <w:w w:val="105"/>
        </w:rPr>
        <w:t>C.</w:t>
      </w:r>
      <w:r>
        <w:rPr>
          <w:rFonts w:ascii="PMingLiU" w:eastAsia="PMingLiU" w:hint="eastAsia"/>
          <w:spacing w:val="-11"/>
          <w:w w:val="105"/>
        </w:rPr>
        <w:t> </w:t>
      </w:r>
      <w:r>
        <w:rPr>
          <w:spacing w:val="3"/>
          <w:w w:val="105"/>
        </w:rPr>
        <w:t>独特销售建议</w:t>
      </w:r>
      <w:r>
        <w:rPr>
          <w:w w:val="105"/>
        </w:rPr>
        <w:t>法</w:t>
        <w:tab/>
      </w:r>
      <w:r>
        <w:rPr>
          <w:rFonts w:ascii="PMingLiU" w:eastAsia="PMingLiU" w:hint="eastAsia"/>
          <w:w w:val="105"/>
        </w:rPr>
        <w:t>D.</w:t>
      </w:r>
      <w:r>
        <w:rPr>
          <w:rFonts w:ascii="PMingLiU" w:eastAsia="PMingLiU" w:hint="eastAsia"/>
          <w:spacing w:val="-23"/>
          <w:w w:val="105"/>
        </w:rPr>
        <w:t> </w:t>
      </w:r>
      <w:r>
        <w:rPr>
          <w:spacing w:val="3"/>
          <w:w w:val="105"/>
        </w:rPr>
        <w:t>实施重心</w:t>
      </w:r>
      <w:r>
        <w:rPr>
          <w:w w:val="105"/>
        </w:rPr>
        <w:t>法</w:t>
      </w:r>
    </w:p>
    <w:p>
      <w:pPr>
        <w:pStyle w:val="ListParagraph"/>
        <w:numPr>
          <w:ilvl w:val="0"/>
          <w:numId w:val="4"/>
        </w:numPr>
        <w:tabs>
          <w:tab w:pos="430" w:val="left" w:leader="none"/>
        </w:tabs>
        <w:spacing w:line="240" w:lineRule="auto" w:before="99" w:after="0"/>
        <w:ind w:left="429" w:right="0" w:hanging="323"/>
        <w:jc w:val="left"/>
        <w:rPr>
          <w:sz w:val="20"/>
        </w:rPr>
      </w:pPr>
      <w:r>
        <w:rPr>
          <w:spacing w:val="2"/>
          <w:w w:val="105"/>
          <w:sz w:val="20"/>
        </w:rPr>
        <w:t>市场上的一种专用品的产品生命周期曲线图是</w:t>
      </w:r>
    </w:p>
    <w:p>
      <w:pPr>
        <w:pStyle w:val="BodyText"/>
        <w:spacing w:before="0"/>
        <w:ind w:left="0"/>
        <w:rPr>
          <w:sz w:val="48"/>
        </w:rPr>
      </w:pPr>
    </w:p>
    <w:p>
      <w:pPr>
        <w:pStyle w:val="BodyText"/>
        <w:spacing w:before="0"/>
        <w:ind w:left="0"/>
        <w:rPr>
          <w:sz w:val="48"/>
        </w:rPr>
      </w:pPr>
    </w:p>
    <w:p>
      <w:pPr>
        <w:pStyle w:val="BodyText"/>
        <w:spacing w:before="0"/>
        <w:ind w:left="0"/>
        <w:rPr>
          <w:sz w:val="36"/>
        </w:rPr>
      </w:pPr>
    </w:p>
    <w:p>
      <w:pPr>
        <w:pStyle w:val="ListParagraph"/>
        <w:numPr>
          <w:ilvl w:val="1"/>
          <w:numId w:val="4"/>
        </w:numPr>
        <w:tabs>
          <w:tab w:pos="4310" w:val="left" w:leader="none"/>
          <w:tab w:pos="4311" w:val="left" w:leader="none"/>
        </w:tabs>
        <w:spacing w:line="240" w:lineRule="auto" w:before="1" w:after="0"/>
        <w:ind w:left="4310" w:right="0" w:hanging="3882"/>
        <w:jc w:val="left"/>
        <w:rPr>
          <w:rFonts w:ascii="PMingLiU"/>
          <w:sz w:val="20"/>
        </w:rPr>
      </w:pPr>
      <w:r>
        <w:rPr/>
        <w:drawing>
          <wp:anchor distT="0" distB="0" distL="0" distR="0" allowOverlap="1" layoutInCell="1" locked="0" behindDoc="1" simplePos="0" relativeHeight="251384832">
            <wp:simplePos x="0" y="0"/>
            <wp:positionH relativeFrom="page">
              <wp:posOffset>487793</wp:posOffset>
            </wp:positionH>
            <wp:positionV relativeFrom="paragraph">
              <wp:posOffset>277968</wp:posOffset>
            </wp:positionV>
            <wp:extent cx="1505674" cy="1088723"/>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1505674" cy="1088723"/>
                    </a:xfrm>
                    <a:prstGeom prst="rect">
                      <a:avLst/>
                    </a:prstGeom>
                  </pic:spPr>
                </pic:pic>
              </a:graphicData>
            </a:graphic>
          </wp:anchor>
        </w:drawing>
      </w:r>
      <w:r>
        <w:rPr/>
        <w:drawing>
          <wp:anchor distT="0" distB="0" distL="0" distR="0" allowOverlap="1" layoutInCell="1" locked="0" behindDoc="0" simplePos="0" relativeHeight="251667456">
            <wp:simplePos x="0" y="0"/>
            <wp:positionH relativeFrom="page">
              <wp:posOffset>2987571</wp:posOffset>
            </wp:positionH>
            <wp:positionV relativeFrom="paragraph">
              <wp:posOffset>260992</wp:posOffset>
            </wp:positionV>
            <wp:extent cx="1503266" cy="1088930"/>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1" cstate="print"/>
                    <a:stretch>
                      <a:fillRect/>
                    </a:stretch>
                  </pic:blipFill>
                  <pic:spPr>
                    <a:xfrm>
                      <a:off x="0" y="0"/>
                      <a:ext cx="1503266" cy="1088930"/>
                    </a:xfrm>
                    <a:prstGeom prst="rect">
                      <a:avLst/>
                    </a:prstGeom>
                  </pic:spPr>
                </pic:pic>
              </a:graphicData>
            </a:graphic>
          </wp:anchor>
        </w:drawing>
      </w:r>
      <w:r>
        <w:rPr>
          <w:rFonts w:ascii="PMingLiU"/>
          <w:spacing w:val="3"/>
          <w:w w:val="105"/>
          <w:sz w:val="20"/>
        </w:rPr>
        <w:t>B.</w:t>
      </w:r>
    </w:p>
    <w:p>
      <w:pPr>
        <w:pStyle w:val="BodyText"/>
        <w:spacing w:before="0"/>
        <w:ind w:left="0"/>
        <w:rPr>
          <w:rFonts w:ascii="PMingLiU"/>
          <w:sz w:val="48"/>
        </w:rPr>
      </w:pPr>
    </w:p>
    <w:p>
      <w:pPr>
        <w:pStyle w:val="BodyText"/>
        <w:spacing w:before="8"/>
        <w:ind w:left="0"/>
        <w:rPr>
          <w:rFonts w:ascii="PMingLiU"/>
          <w:sz w:val="71"/>
        </w:rPr>
      </w:pPr>
    </w:p>
    <w:p>
      <w:pPr>
        <w:pStyle w:val="BodyText"/>
        <w:tabs>
          <w:tab w:pos="4310" w:val="left" w:leader="none"/>
        </w:tabs>
        <w:spacing w:before="0"/>
        <w:rPr>
          <w:rFonts w:ascii="PMingLiU"/>
        </w:rPr>
      </w:pPr>
      <w:r>
        <w:rPr>
          <w:rFonts w:ascii="PMingLiU"/>
          <w:spacing w:val="3"/>
          <w:w w:val="105"/>
        </w:rPr>
        <w:t>C.</w:t>
        <w:tab/>
      </w:r>
      <w:r>
        <w:rPr>
          <w:rFonts w:ascii="PMingLiU"/>
          <w:w w:val="105"/>
        </w:rPr>
        <w:t>D.</w:t>
      </w:r>
    </w:p>
    <w:p>
      <w:pPr>
        <w:spacing w:after="0"/>
        <w:rPr>
          <w:rFonts w:ascii="PMingLiU"/>
        </w:rPr>
        <w:sectPr>
          <w:pgSz w:w="8780" w:h="13290"/>
          <w:pgMar w:header="0" w:footer="158" w:top="20" w:bottom="340" w:left="80" w:right="80"/>
        </w:sectPr>
      </w:pPr>
    </w:p>
    <w:p>
      <w:pPr>
        <w:pStyle w:val="Heading2"/>
      </w:pPr>
      <w:r>
        <w:rPr/>
        <w:t>非选择题部分</w:t>
      </w:r>
    </w:p>
    <w:p>
      <w:pPr>
        <w:pStyle w:val="BodyText"/>
        <w:spacing w:before="7"/>
        <w:ind w:left="0"/>
        <w:rPr>
          <w:sz w:val="22"/>
        </w:rPr>
      </w:pPr>
    </w:p>
    <w:p>
      <w:pPr>
        <w:pStyle w:val="BodyText"/>
        <w:spacing w:before="0"/>
        <w:ind w:left="118"/>
      </w:pPr>
      <w:r>
        <w:rPr>
          <w:w w:val="105"/>
        </w:rPr>
        <w:t>注意事项:</w:t>
      </w:r>
    </w:p>
    <w:p>
      <w:pPr>
        <w:pStyle w:val="BodyText"/>
        <w:spacing w:before="134"/>
        <w:ind w:left="538"/>
        <w:rPr>
          <w:rFonts w:ascii="PMingLiU" w:eastAsia="PMingLiU" w:hint="eastAsia"/>
        </w:rPr>
      </w:pPr>
      <w:r>
        <w:rPr>
          <w:w w:val="105"/>
        </w:rPr>
        <w:t>用黑色字迹的签字笔或钢笔将答案写在答题纸上</w:t>
      </w:r>
      <w:r>
        <w:rPr>
          <w:rFonts w:ascii="PMingLiU" w:eastAsia="PMingLiU" w:hint="eastAsia"/>
          <w:w w:val="200"/>
        </w:rPr>
        <w:t>,</w:t>
      </w:r>
      <w:r>
        <w:rPr>
          <w:w w:val="105"/>
        </w:rPr>
        <w:t>不能答在试题卷上</w:t>
      </w:r>
      <w:r>
        <w:rPr>
          <w:rFonts w:ascii="PMingLiU" w:eastAsia="PMingLiU" w:hint="eastAsia"/>
          <w:w w:val="80"/>
        </w:rPr>
        <w:t>。</w:t>
      </w:r>
    </w:p>
    <w:p>
      <w:pPr>
        <w:pStyle w:val="BodyText"/>
        <w:spacing w:before="10"/>
        <w:ind w:left="0"/>
        <w:rPr>
          <w:rFonts w:ascii="PMingLiU"/>
          <w:sz w:val="35"/>
        </w:rPr>
      </w:pPr>
    </w:p>
    <w:p>
      <w:pPr>
        <w:pStyle w:val="BodyText"/>
        <w:spacing w:before="1"/>
        <w:ind w:left="118"/>
      </w:pPr>
      <w:r>
        <w:rPr>
          <w:w w:val="105"/>
        </w:rPr>
        <w:t>二</w:t>
      </w:r>
      <w:r>
        <w:rPr>
          <w:w w:val="85"/>
        </w:rPr>
        <w:t>、</w:t>
      </w:r>
      <w:r>
        <w:rPr>
          <w:w w:val="105"/>
        </w:rPr>
        <w:t>填空题( 本大题共 </w:t>
      </w:r>
      <w:r>
        <w:rPr>
          <w:rFonts w:ascii="Times New Roman" w:eastAsia="Times New Roman"/>
          <w:w w:val="105"/>
        </w:rPr>
        <w:t>10 </w:t>
      </w:r>
      <w:r>
        <w:rPr>
          <w:w w:val="105"/>
        </w:rPr>
        <w:t>小题,每空 </w:t>
      </w:r>
      <w:r>
        <w:rPr>
          <w:rFonts w:ascii="Times New Roman" w:eastAsia="Times New Roman"/>
          <w:w w:val="105"/>
        </w:rPr>
        <w:t>1 </w:t>
      </w:r>
      <w:r>
        <w:rPr>
          <w:w w:val="105"/>
        </w:rPr>
        <w:t>分,共 </w:t>
      </w:r>
      <w:r>
        <w:rPr>
          <w:rFonts w:ascii="Times New Roman" w:eastAsia="Times New Roman"/>
          <w:w w:val="105"/>
        </w:rPr>
        <w:t>20 </w:t>
      </w:r>
      <w:r>
        <w:rPr>
          <w:w w:val="105"/>
        </w:rPr>
        <w:t>分)</w:t>
      </w:r>
    </w:p>
    <w:p>
      <w:pPr>
        <w:pStyle w:val="ListParagraph"/>
        <w:numPr>
          <w:ilvl w:val="0"/>
          <w:numId w:val="4"/>
        </w:numPr>
        <w:tabs>
          <w:tab w:pos="430" w:val="left" w:leader="none"/>
          <w:tab w:pos="8397" w:val="left" w:leader="none"/>
        </w:tabs>
        <w:spacing w:line="240" w:lineRule="auto" w:before="133" w:after="0"/>
        <w:ind w:left="429" w:right="0" w:hanging="323"/>
        <w:jc w:val="left"/>
        <w:rPr>
          <w:rFonts w:ascii="PMingLiU" w:eastAsia="PMingLiU" w:hint="eastAsia"/>
          <w:sz w:val="20"/>
        </w:rPr>
      </w:pPr>
      <w:r>
        <w:rPr>
          <w:spacing w:val="3"/>
          <w:sz w:val="20"/>
        </w:rPr>
        <w:t>奢侈品常</w:t>
      </w:r>
      <w:r>
        <w:rPr>
          <w:spacing w:val="7"/>
          <w:sz w:val="20"/>
        </w:rPr>
        <w:t>见</w:t>
      </w:r>
      <w:r>
        <w:rPr>
          <w:spacing w:val="19"/>
          <w:sz w:val="20"/>
        </w:rPr>
        <w:t>的价值定位方式有以下几</w:t>
      </w:r>
      <w:r>
        <w:rPr>
          <w:spacing w:val="3"/>
          <w:sz w:val="20"/>
        </w:rPr>
        <w:t>种</w:t>
      </w:r>
      <w:r>
        <w:rPr>
          <w:rFonts w:ascii="PMingLiU" w:eastAsia="PMingLiU" w:hint="eastAsia"/>
          <w:w w:val="175"/>
          <w:sz w:val="20"/>
        </w:rPr>
        <w:t>:</w:t>
      </w:r>
      <w:r>
        <w:rPr>
          <w:rFonts w:ascii="PMingLiU" w:eastAsia="PMingLiU" w:hint="eastAsia"/>
          <w:spacing w:val="-53"/>
          <w:w w:val="175"/>
          <w:sz w:val="20"/>
        </w:rPr>
        <w:t> </w:t>
      </w:r>
      <w:r>
        <w:rPr>
          <w:spacing w:val="19"/>
          <w:sz w:val="20"/>
        </w:rPr>
        <w:t>制造工艺概</w:t>
      </w:r>
      <w:r>
        <w:rPr>
          <w:spacing w:val="3"/>
          <w:sz w:val="20"/>
        </w:rPr>
        <w:t>念</w:t>
      </w:r>
      <w:r>
        <w:rPr>
          <w:rFonts w:ascii="PMingLiU" w:eastAsia="PMingLiU" w:hint="eastAsia"/>
          <w:spacing w:val="21"/>
          <w:w w:val="80"/>
          <w:sz w:val="20"/>
        </w:rPr>
        <w:t>、</w:t>
      </w:r>
      <w:r>
        <w:rPr>
          <w:spacing w:val="19"/>
          <w:sz w:val="20"/>
        </w:rPr>
        <w:t>艺术概</w:t>
      </w:r>
      <w:r>
        <w:rPr>
          <w:spacing w:val="3"/>
          <w:sz w:val="20"/>
        </w:rPr>
        <w:t>念</w:t>
      </w:r>
      <w:r>
        <w:rPr>
          <w:rFonts w:ascii="PMingLiU" w:eastAsia="PMingLiU" w:hint="eastAsia"/>
          <w:spacing w:val="21"/>
          <w:w w:val="80"/>
          <w:sz w:val="20"/>
        </w:rPr>
        <w:t>、</w:t>
      </w:r>
      <w:r>
        <w:rPr>
          <w:spacing w:val="19"/>
          <w:sz w:val="20"/>
        </w:rPr>
        <w:t>文化概</w:t>
      </w:r>
      <w:r>
        <w:rPr>
          <w:spacing w:val="3"/>
          <w:sz w:val="20"/>
        </w:rPr>
        <w:t>念</w:t>
      </w:r>
      <w:r>
        <w:rPr>
          <w:rFonts w:ascii="PMingLiU" w:eastAsia="PMingLiU" w:hint="eastAsia"/>
          <w:spacing w:val="29"/>
          <w:w w:val="80"/>
          <w:sz w:val="20"/>
        </w:rPr>
        <w:t>、</w:t>
      </w:r>
      <w:r>
        <w:rPr>
          <w:rFonts w:ascii="PMingLiU" w:eastAsia="PMingLiU" w:hint="eastAsia"/>
          <w:spacing w:val="29"/>
          <w:w w:val="80"/>
          <w:sz w:val="20"/>
          <w:u w:val="single" w:color="231F20"/>
        </w:rPr>
        <w:t> </w:t>
        <w:tab/>
      </w:r>
      <w:r>
        <w:rPr>
          <w:rFonts w:ascii="PMingLiU" w:eastAsia="PMingLiU" w:hint="eastAsia"/>
          <w:w w:val="80"/>
          <w:sz w:val="20"/>
        </w:rPr>
        <w:t>、</w:t>
      </w:r>
    </w:p>
    <w:p>
      <w:pPr>
        <w:pStyle w:val="BodyText"/>
        <w:tabs>
          <w:tab w:pos="1058" w:val="left" w:leader="none"/>
        </w:tabs>
        <w:spacing w:before="111"/>
        <w:ind w:left="437"/>
        <w:rPr>
          <w:rFonts w:ascii="PMingLiU" w:eastAsia="PMingLiU" w:hint="eastAsia"/>
        </w:rPr>
      </w:pPr>
      <w:r>
        <w:rPr>
          <w:rFonts w:ascii="Times New Roman" w:eastAsia="Times New Roman"/>
          <w:w w:val="102"/>
          <w:u w:val="single" w:color="231F20"/>
        </w:rPr>
        <w:t> </w:t>
      </w:r>
      <w:r>
        <w:rPr>
          <w:rFonts w:ascii="Times New Roman" w:eastAsia="Times New Roman"/>
          <w:u w:val="single" w:color="231F20"/>
        </w:rPr>
        <w:tab/>
      </w:r>
      <w:r>
        <w:rPr>
          <w:rFonts w:ascii="PMingLiU" w:eastAsia="PMingLiU" w:hint="eastAsia"/>
          <w:w w:val="60"/>
        </w:rPr>
        <w:t>。</w:t>
      </w:r>
    </w:p>
    <w:p>
      <w:pPr>
        <w:pStyle w:val="ListParagraph"/>
        <w:numPr>
          <w:ilvl w:val="0"/>
          <w:numId w:val="4"/>
        </w:numPr>
        <w:tabs>
          <w:tab w:pos="430" w:val="left" w:leader="none"/>
          <w:tab w:pos="4935" w:val="left" w:leader="none"/>
          <w:tab w:pos="6821" w:val="left" w:leader="none"/>
        </w:tabs>
        <w:spacing w:line="240" w:lineRule="auto" w:before="110" w:after="0"/>
        <w:ind w:left="429" w:right="0" w:hanging="323"/>
        <w:jc w:val="left"/>
        <w:rPr>
          <w:rFonts w:ascii="PMingLiU" w:eastAsia="PMingLiU" w:hint="eastAsia"/>
          <w:sz w:val="20"/>
        </w:rPr>
      </w:pPr>
      <w:r>
        <w:rPr>
          <w:spacing w:val="3"/>
          <w:w w:val="105"/>
          <w:sz w:val="20"/>
        </w:rPr>
        <w:t>定位的目的之一是</w:t>
      </w:r>
      <w:r>
        <w:rPr>
          <w:rFonts w:ascii="PMingLiU" w:eastAsia="PMingLiU" w:hint="eastAsia"/>
          <w:w w:val="105"/>
          <w:sz w:val="20"/>
        </w:rPr>
        <w:t>:</w:t>
      </w:r>
      <w:r>
        <w:rPr>
          <w:spacing w:val="3"/>
          <w:w w:val="105"/>
          <w:sz w:val="20"/>
        </w:rPr>
        <w:t>提高形象</w:t>
      </w:r>
      <w:r>
        <w:rPr>
          <w:rFonts w:ascii="PMingLiU" w:eastAsia="PMingLiU" w:hint="eastAsia"/>
          <w:w w:val="105"/>
          <w:sz w:val="20"/>
        </w:rPr>
        <w:t>,</w:t>
      </w:r>
      <w:r>
        <w:rPr>
          <w:spacing w:val="3"/>
          <w:w w:val="105"/>
          <w:sz w:val="20"/>
        </w:rPr>
        <w:t>目的之二是</w:t>
      </w:r>
      <w:r>
        <w:rPr>
          <w:rFonts w:ascii="PMingLiU" w:eastAsia="PMingLiU" w:hint="eastAsia"/>
          <w:spacing w:val="9"/>
          <w:w w:val="105"/>
          <w:sz w:val="20"/>
        </w:rPr>
        <w:t>:</w:t>
      </w:r>
      <w:r>
        <w:rPr>
          <w:rFonts w:ascii="PMingLiU" w:eastAsia="PMingLiU" w:hint="eastAsia"/>
          <w:spacing w:val="9"/>
          <w:w w:val="105"/>
          <w:sz w:val="20"/>
          <w:u w:val="single" w:color="231F20"/>
        </w:rPr>
        <w:t> </w:t>
        <w:tab/>
      </w:r>
      <w:r>
        <w:rPr>
          <w:rFonts w:ascii="PMingLiU" w:eastAsia="PMingLiU" w:hint="eastAsia"/>
          <w:w w:val="175"/>
          <w:sz w:val="20"/>
        </w:rPr>
        <w:t>,</w:t>
      </w:r>
      <w:r>
        <w:rPr>
          <w:spacing w:val="3"/>
          <w:w w:val="115"/>
          <w:sz w:val="20"/>
        </w:rPr>
        <w:t>目的之三是</w:t>
      </w:r>
      <w:r>
        <w:rPr>
          <w:rFonts w:ascii="PMingLiU" w:eastAsia="PMingLiU" w:hint="eastAsia"/>
          <w:spacing w:val="9"/>
          <w:w w:val="175"/>
          <w:sz w:val="20"/>
        </w:rPr>
        <w:t>:</w:t>
      </w:r>
      <w:r>
        <w:rPr>
          <w:rFonts w:ascii="PMingLiU" w:eastAsia="PMingLiU" w:hint="eastAsia"/>
          <w:spacing w:val="9"/>
          <w:w w:val="175"/>
          <w:sz w:val="20"/>
          <w:u w:val="single" w:color="231F20"/>
        </w:rPr>
        <w:t> </w:t>
        <w:tab/>
      </w:r>
      <w:r>
        <w:rPr>
          <w:rFonts w:ascii="PMingLiU" w:eastAsia="PMingLiU" w:hint="eastAsia"/>
          <w:w w:val="80"/>
          <w:sz w:val="20"/>
        </w:rPr>
        <w:t>。</w:t>
      </w:r>
    </w:p>
    <w:p>
      <w:pPr>
        <w:pStyle w:val="ListParagraph"/>
        <w:numPr>
          <w:ilvl w:val="0"/>
          <w:numId w:val="4"/>
        </w:numPr>
        <w:tabs>
          <w:tab w:pos="430" w:val="left" w:leader="none"/>
          <w:tab w:pos="4621" w:val="left" w:leader="none"/>
          <w:tab w:pos="5459" w:val="left" w:leader="none"/>
        </w:tabs>
        <w:spacing w:line="240" w:lineRule="auto" w:before="111" w:after="0"/>
        <w:ind w:left="429" w:right="0" w:hanging="323"/>
        <w:jc w:val="left"/>
        <w:rPr>
          <w:rFonts w:ascii="PMingLiU" w:eastAsia="PMingLiU" w:hint="eastAsia"/>
          <w:sz w:val="20"/>
        </w:rPr>
      </w:pPr>
      <w:r>
        <w:rPr/>
        <w:drawing>
          <wp:anchor distT="0" distB="0" distL="0" distR="0" allowOverlap="1" layoutInCell="1" locked="0" behindDoc="1" simplePos="0" relativeHeight="251386880">
            <wp:simplePos x="0" y="0"/>
            <wp:positionH relativeFrom="page">
              <wp:posOffset>1016000</wp:posOffset>
            </wp:positionH>
            <wp:positionV relativeFrom="paragraph">
              <wp:posOffset>195668</wp:posOffset>
            </wp:positionV>
            <wp:extent cx="3810000" cy="3687064"/>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7" cstate="print"/>
                    <a:stretch>
                      <a:fillRect/>
                    </a:stretch>
                  </pic:blipFill>
                  <pic:spPr>
                    <a:xfrm>
                      <a:off x="0" y="0"/>
                      <a:ext cx="3810000" cy="3687064"/>
                    </a:xfrm>
                    <a:prstGeom prst="rect">
                      <a:avLst/>
                    </a:prstGeom>
                  </pic:spPr>
                </pic:pic>
              </a:graphicData>
            </a:graphic>
          </wp:anchor>
        </w:drawing>
      </w:r>
      <w:r>
        <w:rPr>
          <w:spacing w:val="3"/>
          <w:w w:val="105"/>
          <w:sz w:val="20"/>
        </w:rPr>
        <w:t>广告创意魅力的最主要特征集中表现</w:t>
      </w:r>
      <w:r>
        <w:rPr>
          <w:spacing w:val="11"/>
          <w:w w:val="105"/>
          <w:sz w:val="20"/>
        </w:rPr>
        <w:t>在</w:t>
      </w:r>
      <w:r>
        <w:rPr>
          <w:spacing w:val="11"/>
          <w:w w:val="105"/>
          <w:sz w:val="20"/>
          <w:u w:val="single" w:color="231F20"/>
        </w:rPr>
        <w:t> </w:t>
        <w:tab/>
      </w:r>
      <w:r>
        <w:rPr>
          <w:spacing w:val="11"/>
          <w:w w:val="105"/>
          <w:sz w:val="20"/>
        </w:rPr>
        <w:t>和</w:t>
      </w:r>
      <w:r>
        <w:rPr>
          <w:spacing w:val="11"/>
          <w:w w:val="105"/>
          <w:sz w:val="20"/>
          <w:u w:val="single" w:color="231F20"/>
        </w:rPr>
        <w:t> </w:t>
        <w:tab/>
      </w:r>
      <w:r>
        <w:rPr>
          <w:spacing w:val="3"/>
          <w:w w:val="105"/>
          <w:sz w:val="20"/>
        </w:rPr>
        <w:t>这两个方面</w:t>
      </w:r>
      <w:r>
        <w:rPr>
          <w:rFonts w:ascii="PMingLiU" w:eastAsia="PMingLiU" w:hint="eastAsia"/>
          <w:w w:val="80"/>
          <w:sz w:val="20"/>
        </w:rPr>
        <w:t>。</w:t>
      </w:r>
    </w:p>
    <w:p>
      <w:pPr>
        <w:pStyle w:val="ListParagraph"/>
        <w:numPr>
          <w:ilvl w:val="0"/>
          <w:numId w:val="4"/>
        </w:numPr>
        <w:tabs>
          <w:tab w:pos="430" w:val="left" w:leader="none"/>
          <w:tab w:pos="6507" w:val="left" w:leader="none"/>
          <w:tab w:pos="7241" w:val="left" w:leader="none"/>
        </w:tabs>
        <w:spacing w:line="240" w:lineRule="auto" w:before="110" w:after="0"/>
        <w:ind w:left="429" w:right="0" w:hanging="323"/>
        <w:jc w:val="left"/>
        <w:rPr>
          <w:rFonts w:ascii="PMingLiU" w:eastAsia="PMingLiU" w:hint="eastAsia"/>
          <w:sz w:val="20"/>
        </w:rPr>
      </w:pPr>
      <w:r>
        <w:rPr>
          <w:spacing w:val="3"/>
          <w:sz w:val="20"/>
        </w:rPr>
        <w:t>网络广告效果监测指标目前主要有三种</w:t>
      </w:r>
      <w:r>
        <w:rPr>
          <w:rFonts w:ascii="PMingLiU" w:eastAsia="PMingLiU" w:hint="eastAsia"/>
          <w:sz w:val="20"/>
        </w:rPr>
        <w:t>:</w:t>
      </w:r>
      <w:r>
        <w:rPr>
          <w:spacing w:val="3"/>
          <w:sz w:val="20"/>
        </w:rPr>
        <w:t>广告的显示和点击</w:t>
      </w:r>
      <w:r>
        <w:rPr>
          <w:rFonts w:ascii="PMingLiU" w:eastAsia="PMingLiU" w:hint="eastAsia"/>
          <w:spacing w:val="9"/>
          <w:w w:val="80"/>
          <w:sz w:val="20"/>
        </w:rPr>
        <w:t>、</w:t>
      </w:r>
      <w:r>
        <w:rPr>
          <w:rFonts w:ascii="PMingLiU" w:eastAsia="PMingLiU" w:hint="eastAsia"/>
          <w:spacing w:val="9"/>
          <w:w w:val="80"/>
          <w:sz w:val="20"/>
          <w:u w:val="single" w:color="231F20"/>
        </w:rPr>
        <w:t> </w:t>
        <w:tab/>
      </w:r>
      <w:r>
        <w:rPr>
          <w:rFonts w:ascii="PMingLiU" w:eastAsia="PMingLiU" w:hint="eastAsia"/>
          <w:spacing w:val="9"/>
          <w:w w:val="80"/>
          <w:sz w:val="20"/>
        </w:rPr>
        <w:t>、</w:t>
      </w:r>
      <w:r>
        <w:rPr>
          <w:rFonts w:ascii="PMingLiU" w:eastAsia="PMingLiU" w:hint="eastAsia"/>
          <w:spacing w:val="9"/>
          <w:w w:val="80"/>
          <w:sz w:val="20"/>
          <w:u w:val="single" w:color="231F20"/>
        </w:rPr>
        <w:t> </w:t>
        <w:tab/>
      </w:r>
      <w:r>
        <w:rPr>
          <w:rFonts w:ascii="PMingLiU" w:eastAsia="PMingLiU" w:hint="eastAsia"/>
          <w:w w:val="80"/>
          <w:sz w:val="20"/>
        </w:rPr>
        <w:t>。</w:t>
      </w:r>
    </w:p>
    <w:p>
      <w:pPr>
        <w:pStyle w:val="ListParagraph"/>
        <w:numPr>
          <w:ilvl w:val="0"/>
          <w:numId w:val="4"/>
        </w:numPr>
        <w:tabs>
          <w:tab w:pos="430" w:val="left" w:leader="none"/>
          <w:tab w:pos="6193" w:val="left" w:leader="none"/>
          <w:tab w:pos="6926" w:val="left" w:leader="none"/>
        </w:tabs>
        <w:spacing w:line="240" w:lineRule="auto" w:before="110" w:after="0"/>
        <w:ind w:left="429" w:right="0" w:hanging="323"/>
        <w:jc w:val="left"/>
        <w:rPr>
          <w:rFonts w:ascii="PMingLiU" w:eastAsia="PMingLiU" w:hint="eastAsia"/>
          <w:sz w:val="20"/>
        </w:rPr>
      </w:pPr>
      <w:r>
        <w:rPr>
          <w:spacing w:val="3"/>
          <w:sz w:val="20"/>
        </w:rPr>
        <w:t>广告公司的收费制度主要有月费制</w:t>
      </w:r>
      <w:r>
        <w:rPr>
          <w:rFonts w:ascii="PMingLiU" w:eastAsia="PMingLiU" w:hint="eastAsia"/>
          <w:w w:val="80"/>
          <w:sz w:val="20"/>
        </w:rPr>
        <w:t>、</w:t>
      </w:r>
      <w:r>
        <w:rPr>
          <w:spacing w:val="3"/>
          <w:sz w:val="20"/>
        </w:rPr>
        <w:t>佣金制</w:t>
      </w:r>
      <w:r>
        <w:rPr>
          <w:rFonts w:ascii="PMingLiU" w:eastAsia="PMingLiU" w:hint="eastAsia"/>
          <w:w w:val="80"/>
          <w:sz w:val="20"/>
        </w:rPr>
        <w:t>、</w:t>
      </w:r>
      <w:r>
        <w:rPr>
          <w:spacing w:val="3"/>
          <w:sz w:val="20"/>
        </w:rPr>
        <w:t>复合收费制</w:t>
      </w:r>
      <w:r>
        <w:rPr>
          <w:rFonts w:ascii="PMingLiU" w:eastAsia="PMingLiU" w:hint="eastAsia"/>
          <w:spacing w:val="9"/>
          <w:w w:val="80"/>
          <w:sz w:val="20"/>
        </w:rPr>
        <w:t>、</w:t>
      </w:r>
      <w:r>
        <w:rPr>
          <w:rFonts w:ascii="PMingLiU" w:eastAsia="PMingLiU" w:hint="eastAsia"/>
          <w:spacing w:val="9"/>
          <w:w w:val="80"/>
          <w:sz w:val="20"/>
          <w:u w:val="single" w:color="231F20"/>
        </w:rPr>
        <w:t> </w:t>
        <w:tab/>
      </w:r>
      <w:r>
        <w:rPr>
          <w:rFonts w:ascii="PMingLiU" w:eastAsia="PMingLiU" w:hint="eastAsia"/>
          <w:spacing w:val="9"/>
          <w:w w:val="80"/>
          <w:sz w:val="20"/>
        </w:rPr>
        <w:t>、</w:t>
      </w:r>
      <w:r>
        <w:rPr>
          <w:rFonts w:ascii="PMingLiU" w:eastAsia="PMingLiU" w:hint="eastAsia"/>
          <w:spacing w:val="9"/>
          <w:w w:val="80"/>
          <w:sz w:val="20"/>
          <w:u w:val="single" w:color="231F20"/>
        </w:rPr>
        <w:t> </w:t>
        <w:tab/>
      </w:r>
      <w:r>
        <w:rPr>
          <w:spacing w:val="3"/>
          <w:sz w:val="20"/>
        </w:rPr>
        <w:t>等</w:t>
      </w:r>
      <w:r>
        <w:rPr>
          <w:rFonts w:ascii="PMingLiU" w:eastAsia="PMingLiU" w:hint="eastAsia"/>
          <w:w w:val="80"/>
          <w:sz w:val="20"/>
        </w:rPr>
        <w:t>。</w:t>
      </w:r>
    </w:p>
    <w:p>
      <w:pPr>
        <w:pStyle w:val="ListParagraph"/>
        <w:numPr>
          <w:ilvl w:val="0"/>
          <w:numId w:val="4"/>
        </w:numPr>
        <w:tabs>
          <w:tab w:pos="430" w:val="left" w:leader="none"/>
          <w:tab w:pos="6507" w:val="left" w:leader="none"/>
          <w:tab w:pos="7241" w:val="left" w:leader="none"/>
        </w:tabs>
        <w:spacing w:line="240" w:lineRule="auto" w:before="111" w:after="0"/>
        <w:ind w:left="429" w:right="0" w:hanging="323"/>
        <w:jc w:val="left"/>
        <w:rPr>
          <w:rFonts w:ascii="PMingLiU" w:eastAsia="PMingLiU" w:hint="eastAsia"/>
          <w:sz w:val="20"/>
        </w:rPr>
      </w:pPr>
      <w:r>
        <w:rPr>
          <w:spacing w:val="3"/>
          <w:sz w:val="20"/>
        </w:rPr>
        <w:t>互联网广告较之传统媒介广告具有下列特有属性</w:t>
      </w:r>
      <w:r>
        <w:rPr>
          <w:rFonts w:ascii="PMingLiU" w:eastAsia="PMingLiU" w:hint="eastAsia"/>
          <w:sz w:val="20"/>
        </w:rPr>
        <w:t>:</w:t>
      </w:r>
      <w:r>
        <w:rPr>
          <w:spacing w:val="3"/>
          <w:sz w:val="20"/>
        </w:rPr>
        <w:t>无区域性</w:t>
      </w:r>
      <w:r>
        <w:rPr>
          <w:rFonts w:ascii="PMingLiU" w:eastAsia="PMingLiU" w:hint="eastAsia"/>
          <w:spacing w:val="9"/>
          <w:w w:val="80"/>
          <w:sz w:val="20"/>
        </w:rPr>
        <w:t>、</w:t>
      </w:r>
      <w:r>
        <w:rPr>
          <w:rFonts w:ascii="PMingLiU" w:eastAsia="PMingLiU" w:hint="eastAsia"/>
          <w:spacing w:val="9"/>
          <w:w w:val="80"/>
          <w:sz w:val="20"/>
          <w:u w:val="single" w:color="231F20"/>
        </w:rPr>
        <w:t> </w:t>
        <w:tab/>
      </w:r>
      <w:r>
        <w:rPr>
          <w:rFonts w:ascii="PMingLiU" w:eastAsia="PMingLiU" w:hint="eastAsia"/>
          <w:spacing w:val="9"/>
          <w:w w:val="80"/>
          <w:sz w:val="20"/>
        </w:rPr>
        <w:t>、</w:t>
      </w:r>
      <w:r>
        <w:rPr>
          <w:rFonts w:ascii="PMingLiU" w:eastAsia="PMingLiU" w:hint="eastAsia"/>
          <w:spacing w:val="9"/>
          <w:w w:val="80"/>
          <w:sz w:val="20"/>
          <w:u w:val="single" w:color="231F20"/>
        </w:rPr>
        <w:t> </w:t>
        <w:tab/>
      </w:r>
      <w:r>
        <w:rPr>
          <w:rFonts w:ascii="PMingLiU" w:eastAsia="PMingLiU" w:hint="eastAsia"/>
          <w:w w:val="80"/>
          <w:sz w:val="20"/>
        </w:rPr>
        <w:t>。</w:t>
      </w:r>
    </w:p>
    <w:p>
      <w:pPr>
        <w:pStyle w:val="ListParagraph"/>
        <w:numPr>
          <w:ilvl w:val="0"/>
          <w:numId w:val="4"/>
        </w:numPr>
        <w:tabs>
          <w:tab w:pos="430" w:val="left" w:leader="none"/>
          <w:tab w:pos="6612" w:val="left" w:leader="none"/>
          <w:tab w:pos="7345" w:val="left" w:leader="none"/>
        </w:tabs>
        <w:spacing w:line="240" w:lineRule="auto" w:before="110" w:after="0"/>
        <w:ind w:left="429" w:right="0" w:hanging="323"/>
        <w:jc w:val="left"/>
        <w:rPr>
          <w:rFonts w:ascii="PMingLiU" w:eastAsia="PMingLiU" w:hint="eastAsia"/>
          <w:sz w:val="20"/>
        </w:rPr>
      </w:pPr>
      <w:r>
        <w:rPr>
          <w:spacing w:val="3"/>
          <w:sz w:val="20"/>
        </w:rPr>
        <w:t>企业竞争者的地位可以划分为四大类</w:t>
      </w:r>
      <w:r>
        <w:rPr>
          <w:rFonts w:ascii="PMingLiU" w:eastAsia="PMingLiU" w:hint="eastAsia"/>
          <w:w w:val="175"/>
          <w:sz w:val="20"/>
        </w:rPr>
        <w:t>:</w:t>
      </w:r>
      <w:r>
        <w:rPr>
          <w:spacing w:val="3"/>
          <w:sz w:val="20"/>
        </w:rPr>
        <w:t>市场领袖</w:t>
      </w:r>
      <w:r>
        <w:rPr>
          <w:rFonts w:ascii="PMingLiU" w:eastAsia="PMingLiU" w:hint="eastAsia"/>
          <w:w w:val="80"/>
          <w:sz w:val="20"/>
        </w:rPr>
        <w:t>、</w:t>
      </w:r>
      <w:r>
        <w:rPr>
          <w:spacing w:val="3"/>
          <w:sz w:val="20"/>
        </w:rPr>
        <w:t>市场追随者</w:t>
      </w:r>
      <w:r>
        <w:rPr>
          <w:rFonts w:ascii="PMingLiU" w:eastAsia="PMingLiU" w:hint="eastAsia"/>
          <w:spacing w:val="9"/>
          <w:w w:val="80"/>
          <w:sz w:val="20"/>
        </w:rPr>
        <w:t>、</w:t>
      </w:r>
      <w:r>
        <w:rPr>
          <w:rFonts w:ascii="PMingLiU" w:eastAsia="PMingLiU" w:hint="eastAsia"/>
          <w:spacing w:val="9"/>
          <w:w w:val="80"/>
          <w:sz w:val="20"/>
          <w:u w:val="single" w:color="231F20"/>
        </w:rPr>
        <w:t> </w:t>
        <w:tab/>
      </w:r>
      <w:r>
        <w:rPr>
          <w:rFonts w:ascii="PMingLiU" w:eastAsia="PMingLiU" w:hint="eastAsia"/>
          <w:spacing w:val="9"/>
          <w:w w:val="80"/>
          <w:sz w:val="20"/>
        </w:rPr>
        <w:t>、</w:t>
      </w:r>
      <w:r>
        <w:rPr>
          <w:rFonts w:ascii="PMingLiU" w:eastAsia="PMingLiU" w:hint="eastAsia"/>
          <w:spacing w:val="9"/>
          <w:w w:val="80"/>
          <w:sz w:val="20"/>
          <w:u w:val="single" w:color="231F20"/>
        </w:rPr>
        <w:t> </w:t>
        <w:tab/>
      </w:r>
      <w:r>
        <w:rPr>
          <w:rFonts w:ascii="PMingLiU" w:eastAsia="PMingLiU" w:hint="eastAsia"/>
          <w:w w:val="80"/>
          <w:sz w:val="20"/>
        </w:rPr>
        <w:t>。</w:t>
      </w:r>
    </w:p>
    <w:p>
      <w:pPr>
        <w:pStyle w:val="ListParagraph"/>
        <w:numPr>
          <w:ilvl w:val="0"/>
          <w:numId w:val="4"/>
        </w:numPr>
        <w:tabs>
          <w:tab w:pos="430" w:val="left" w:leader="none"/>
        </w:tabs>
        <w:spacing w:line="240" w:lineRule="auto" w:before="111" w:after="0"/>
        <w:ind w:left="429" w:right="0" w:hanging="323"/>
        <w:jc w:val="left"/>
        <w:rPr>
          <w:sz w:val="20"/>
        </w:rPr>
      </w:pPr>
      <w:r>
        <w:rPr>
          <w:spacing w:val="3"/>
          <w:sz w:val="20"/>
        </w:rPr>
        <w:t>市场细分法以消费者正在或打算寻找的东西为标准</w:t>
      </w:r>
      <w:r>
        <w:rPr>
          <w:rFonts w:ascii="PMingLiU" w:eastAsia="PMingLiU" w:hint="eastAsia"/>
          <w:sz w:val="20"/>
        </w:rPr>
        <w:t>,</w:t>
      </w:r>
      <w:r>
        <w:rPr>
          <w:spacing w:val="2"/>
          <w:sz w:val="20"/>
        </w:rPr>
        <w:t>将一个较大的复杂多样的市场分解成</w:t>
      </w:r>
    </w:p>
    <w:p>
      <w:pPr>
        <w:pStyle w:val="BodyText"/>
        <w:tabs>
          <w:tab w:pos="1058" w:val="left" w:leader="none"/>
          <w:tab w:pos="2210" w:val="left" w:leader="none"/>
        </w:tabs>
        <w:spacing w:before="110"/>
        <w:ind w:left="437"/>
        <w:rPr>
          <w:rFonts w:ascii="PMingLiU" w:eastAsia="PMingLiU" w:hint="eastAsia"/>
        </w:rPr>
      </w:pPr>
      <w:r>
        <w:rPr>
          <w:rFonts w:ascii="Times New Roman" w:eastAsia="Times New Roman"/>
          <w:w w:val="102"/>
          <w:u w:val="single" w:color="231F20"/>
        </w:rPr>
        <w:t> </w:t>
      </w:r>
      <w:r>
        <w:rPr>
          <w:rFonts w:ascii="Times New Roman" w:eastAsia="Times New Roman"/>
          <w:u w:val="single" w:color="231F20"/>
        </w:rPr>
        <w:tab/>
      </w:r>
      <w:r>
        <w:rPr>
          <w:rFonts w:ascii="PMingLiU" w:eastAsia="PMingLiU" w:hint="eastAsia"/>
          <w:w w:val="80"/>
        </w:rPr>
        <w:t>、</w:t>
      </w:r>
      <w:r>
        <w:rPr>
          <w:spacing w:val="3"/>
          <w:w w:val="105"/>
        </w:rPr>
        <w:t>具</w:t>
      </w:r>
      <w:r>
        <w:rPr>
          <w:spacing w:val="11"/>
          <w:w w:val="105"/>
        </w:rPr>
        <w:t>有</w:t>
      </w:r>
      <w:r>
        <w:rPr>
          <w:spacing w:val="11"/>
          <w:w w:val="105"/>
          <w:u w:val="single" w:color="231F20"/>
        </w:rPr>
        <w:t> </w:t>
        <w:tab/>
      </w:r>
      <w:r>
        <w:rPr>
          <w:spacing w:val="3"/>
          <w:w w:val="105"/>
        </w:rPr>
        <w:t>细分市场</w:t>
      </w:r>
      <w:r>
        <w:rPr>
          <w:rFonts w:ascii="PMingLiU" w:eastAsia="PMingLiU" w:hint="eastAsia"/>
          <w:w w:val="200"/>
        </w:rPr>
        <w:t>,</w:t>
      </w:r>
      <w:r>
        <w:rPr>
          <w:spacing w:val="3"/>
          <w:w w:val="105"/>
        </w:rPr>
        <w:t>从而为其提供针对性的产品</w:t>
      </w:r>
      <w:r>
        <w:rPr>
          <w:rFonts w:ascii="PMingLiU" w:eastAsia="PMingLiU" w:hint="eastAsia"/>
          <w:w w:val="80"/>
        </w:rPr>
        <w:t>、</w:t>
      </w:r>
      <w:r>
        <w:rPr>
          <w:spacing w:val="3"/>
          <w:w w:val="105"/>
        </w:rPr>
        <w:t>服务和广告诉求</w:t>
      </w:r>
      <w:r>
        <w:rPr>
          <w:rFonts w:ascii="PMingLiU" w:eastAsia="PMingLiU" w:hint="eastAsia"/>
          <w:w w:val="80"/>
        </w:rPr>
        <w:t>。</w:t>
      </w:r>
    </w:p>
    <w:p>
      <w:pPr>
        <w:pStyle w:val="ListParagraph"/>
        <w:numPr>
          <w:ilvl w:val="0"/>
          <w:numId w:val="4"/>
        </w:numPr>
        <w:tabs>
          <w:tab w:pos="430" w:val="left" w:leader="none"/>
          <w:tab w:pos="5983" w:val="left" w:leader="none"/>
          <w:tab w:pos="6821" w:val="left" w:leader="none"/>
        </w:tabs>
        <w:spacing w:line="324" w:lineRule="auto" w:before="112" w:after="0"/>
        <w:ind w:left="429" w:right="116" w:hanging="323"/>
        <w:jc w:val="left"/>
        <w:rPr>
          <w:rFonts w:ascii="PMingLiU" w:eastAsia="PMingLiU" w:hint="eastAsia"/>
          <w:sz w:val="20"/>
        </w:rPr>
      </w:pPr>
      <w:r>
        <w:rPr>
          <w:spacing w:val="3"/>
          <w:w w:val="105"/>
          <w:position w:val="1"/>
          <w:sz w:val="20"/>
        </w:rPr>
        <w:t>消费者购买行为模式的五个基本环节是</w:t>
      </w:r>
      <w:r>
        <w:rPr>
          <w:rFonts w:ascii="PMingLiU" w:eastAsia="PMingLiU" w:hint="eastAsia"/>
          <w:w w:val="175"/>
          <w:position w:val="1"/>
          <w:sz w:val="20"/>
        </w:rPr>
        <w:t>:</w:t>
      </w:r>
      <w:r>
        <w:rPr>
          <w:spacing w:val="3"/>
          <w:w w:val="105"/>
          <w:position w:val="1"/>
          <w:sz w:val="20"/>
        </w:rPr>
        <w:t>需求与动机</w:t>
      </w:r>
      <w:r>
        <w:rPr>
          <w:rFonts w:ascii="PMingLiU" w:eastAsia="PMingLiU" w:hint="eastAsia"/>
          <w:spacing w:val="11"/>
          <w:w w:val="105"/>
          <w:sz w:val="20"/>
        </w:rPr>
        <w:t>寅</w:t>
      </w:r>
      <w:r>
        <w:rPr>
          <w:rFonts w:ascii="PMingLiU" w:eastAsia="PMingLiU" w:hint="eastAsia"/>
          <w:spacing w:val="11"/>
          <w:w w:val="105"/>
          <w:sz w:val="20"/>
          <w:u w:val="single" w:color="231F20"/>
        </w:rPr>
        <w:t> </w:t>
        <w:tab/>
      </w:r>
      <w:r>
        <w:rPr>
          <w:rFonts w:ascii="PMingLiU" w:eastAsia="PMingLiU" w:hint="eastAsia"/>
          <w:spacing w:val="11"/>
          <w:w w:val="105"/>
          <w:sz w:val="20"/>
        </w:rPr>
        <w:t>寅</w:t>
      </w:r>
      <w:r>
        <w:rPr>
          <w:rFonts w:ascii="PMingLiU" w:eastAsia="PMingLiU" w:hint="eastAsia"/>
          <w:spacing w:val="11"/>
          <w:w w:val="105"/>
          <w:sz w:val="20"/>
          <w:u w:val="single" w:color="231F20"/>
        </w:rPr>
        <w:t> </w:t>
        <w:tab/>
      </w:r>
      <w:r>
        <w:rPr>
          <w:rFonts w:ascii="PMingLiU" w:eastAsia="PMingLiU" w:hint="eastAsia"/>
          <w:spacing w:val="3"/>
          <w:sz w:val="20"/>
        </w:rPr>
        <w:t>寅</w:t>
      </w:r>
      <w:r>
        <w:rPr>
          <w:spacing w:val="3"/>
          <w:position w:val="1"/>
          <w:sz w:val="20"/>
        </w:rPr>
        <w:t>购买行为</w:t>
      </w:r>
      <w:r>
        <w:rPr>
          <w:rFonts w:ascii="PMingLiU" w:eastAsia="PMingLiU" w:hint="eastAsia"/>
          <w:spacing w:val="3"/>
          <w:sz w:val="20"/>
        </w:rPr>
        <w:t>寅</w:t>
      </w:r>
      <w:r>
        <w:rPr>
          <w:spacing w:val="7"/>
          <w:position w:val="1"/>
          <w:sz w:val="20"/>
        </w:rPr>
        <w:t>购</w:t>
      </w:r>
      <w:r>
        <w:rPr>
          <w:spacing w:val="-11"/>
          <w:position w:val="1"/>
          <w:sz w:val="20"/>
        </w:rPr>
        <w:t>买</w:t>
      </w:r>
      <w:r>
        <w:rPr>
          <w:spacing w:val="3"/>
          <w:w w:val="105"/>
          <w:sz w:val="20"/>
        </w:rPr>
        <w:t>后使用与评估</w:t>
      </w:r>
      <w:r>
        <w:rPr>
          <w:rFonts w:ascii="PMingLiU" w:eastAsia="PMingLiU" w:hint="eastAsia"/>
          <w:w w:val="80"/>
          <w:sz w:val="20"/>
        </w:rPr>
        <w:t>。</w:t>
      </w:r>
    </w:p>
    <w:p>
      <w:pPr>
        <w:pStyle w:val="ListParagraph"/>
        <w:numPr>
          <w:ilvl w:val="0"/>
          <w:numId w:val="4"/>
        </w:numPr>
        <w:tabs>
          <w:tab w:pos="430" w:val="left" w:leader="none"/>
          <w:tab w:pos="3994" w:val="left" w:leader="none"/>
          <w:tab w:pos="4735" w:val="left" w:leader="none"/>
        </w:tabs>
        <w:spacing w:line="333" w:lineRule="auto" w:before="13" w:after="0"/>
        <w:ind w:left="429" w:right="116" w:hanging="323"/>
        <w:jc w:val="left"/>
        <w:rPr>
          <w:rFonts w:ascii="PMingLiU" w:eastAsia="PMingLiU" w:hint="eastAsia"/>
          <w:sz w:val="20"/>
        </w:rPr>
      </w:pPr>
      <w:r>
        <w:rPr>
          <w:spacing w:val="3"/>
          <w:sz w:val="20"/>
        </w:rPr>
        <w:t>总体环境分析的六子集系统包</w:t>
      </w:r>
      <w:r>
        <w:rPr>
          <w:spacing w:val="13"/>
          <w:sz w:val="20"/>
        </w:rPr>
        <w:t>括</w:t>
      </w:r>
      <w:r>
        <w:rPr>
          <w:spacing w:val="13"/>
          <w:sz w:val="20"/>
          <w:u w:val="single" w:color="231F20"/>
        </w:rPr>
        <w:t> </w:t>
        <w:tab/>
      </w:r>
      <w:r>
        <w:rPr>
          <w:rFonts w:ascii="PMingLiU" w:eastAsia="PMingLiU" w:hint="eastAsia"/>
          <w:spacing w:val="17"/>
          <w:w w:val="80"/>
          <w:sz w:val="20"/>
        </w:rPr>
        <w:t>、</w:t>
      </w:r>
      <w:r>
        <w:rPr>
          <w:rFonts w:ascii="PMingLiU" w:eastAsia="PMingLiU" w:hint="eastAsia"/>
          <w:spacing w:val="17"/>
          <w:w w:val="80"/>
          <w:sz w:val="20"/>
          <w:u w:val="single" w:color="231F20"/>
        </w:rPr>
        <w:t> </w:t>
        <w:tab/>
      </w:r>
      <w:r>
        <w:rPr>
          <w:rFonts w:ascii="PMingLiU" w:eastAsia="PMingLiU" w:hint="eastAsia"/>
          <w:spacing w:val="9"/>
          <w:w w:val="80"/>
          <w:sz w:val="20"/>
        </w:rPr>
        <w:t>、</w:t>
      </w:r>
      <w:r>
        <w:rPr>
          <w:spacing w:val="9"/>
          <w:w w:val="95"/>
          <w:sz w:val="20"/>
        </w:rPr>
        <w:t>政治法律及行业政策环</w:t>
      </w:r>
      <w:r>
        <w:rPr>
          <w:spacing w:val="3"/>
          <w:w w:val="95"/>
          <w:sz w:val="20"/>
        </w:rPr>
        <w:t>境</w:t>
      </w:r>
      <w:r>
        <w:rPr>
          <w:rFonts w:ascii="PMingLiU" w:eastAsia="PMingLiU" w:hint="eastAsia"/>
          <w:spacing w:val="9"/>
          <w:w w:val="80"/>
          <w:sz w:val="20"/>
        </w:rPr>
        <w:t>、</w:t>
      </w:r>
      <w:r>
        <w:rPr>
          <w:spacing w:val="9"/>
          <w:w w:val="95"/>
          <w:sz w:val="20"/>
        </w:rPr>
        <w:t>人口环</w:t>
      </w:r>
      <w:r>
        <w:rPr>
          <w:spacing w:val="3"/>
          <w:w w:val="95"/>
          <w:sz w:val="20"/>
        </w:rPr>
        <w:t>境</w:t>
      </w:r>
      <w:r>
        <w:rPr>
          <w:rFonts w:ascii="PMingLiU" w:eastAsia="PMingLiU" w:hint="eastAsia"/>
          <w:spacing w:val="9"/>
          <w:w w:val="80"/>
          <w:sz w:val="20"/>
        </w:rPr>
        <w:t>、</w:t>
      </w:r>
      <w:r>
        <w:rPr>
          <w:w w:val="95"/>
          <w:sz w:val="20"/>
        </w:rPr>
        <w:t>文</w:t>
      </w:r>
      <w:r>
        <w:rPr>
          <w:spacing w:val="3"/>
          <w:sz w:val="20"/>
        </w:rPr>
        <w:t>化环境</w:t>
      </w:r>
      <w:r>
        <w:rPr>
          <w:rFonts w:ascii="PMingLiU" w:eastAsia="PMingLiU" w:hint="eastAsia"/>
          <w:w w:val="80"/>
          <w:sz w:val="20"/>
        </w:rPr>
        <w:t>、</w:t>
      </w:r>
      <w:r>
        <w:rPr>
          <w:spacing w:val="3"/>
          <w:sz w:val="20"/>
        </w:rPr>
        <w:t>自然环境</w:t>
      </w:r>
      <w:r>
        <w:rPr>
          <w:rFonts w:ascii="PMingLiU" w:eastAsia="PMingLiU" w:hint="eastAsia"/>
          <w:w w:val="80"/>
          <w:sz w:val="20"/>
        </w:rPr>
        <w:t>。</w:t>
      </w:r>
    </w:p>
    <w:p>
      <w:pPr>
        <w:pStyle w:val="BodyText"/>
        <w:spacing w:before="3"/>
        <w:ind w:left="118"/>
      </w:pPr>
      <w:r>
        <w:rPr>
          <w:w w:val="105"/>
        </w:rPr>
        <w:t>三</w:t>
      </w:r>
      <w:r>
        <w:rPr>
          <w:w w:val="85"/>
        </w:rPr>
        <w:t>、</w:t>
      </w:r>
      <w:r>
        <w:rPr>
          <w:w w:val="105"/>
        </w:rPr>
        <w:t>名词解释题( 本大题共 </w:t>
      </w:r>
      <w:r>
        <w:rPr>
          <w:rFonts w:ascii="Times New Roman" w:eastAsia="Times New Roman"/>
          <w:w w:val="105"/>
        </w:rPr>
        <w:t>4 </w:t>
      </w:r>
      <w:r>
        <w:rPr>
          <w:w w:val="105"/>
        </w:rPr>
        <w:t>小题,每小题 </w:t>
      </w:r>
      <w:r>
        <w:rPr>
          <w:rFonts w:ascii="Times New Roman" w:eastAsia="Times New Roman"/>
          <w:w w:val="105"/>
        </w:rPr>
        <w:t>4 </w:t>
      </w:r>
      <w:r>
        <w:rPr>
          <w:w w:val="105"/>
        </w:rPr>
        <w:t>分,共 </w:t>
      </w:r>
      <w:r>
        <w:rPr>
          <w:rFonts w:ascii="Times New Roman" w:eastAsia="Times New Roman"/>
          <w:w w:val="105"/>
        </w:rPr>
        <w:t>16 </w:t>
      </w:r>
      <w:r>
        <w:rPr>
          <w:w w:val="105"/>
        </w:rPr>
        <w:t>分)</w:t>
      </w:r>
    </w:p>
    <w:p>
      <w:pPr>
        <w:pStyle w:val="ListParagraph"/>
        <w:numPr>
          <w:ilvl w:val="0"/>
          <w:numId w:val="4"/>
        </w:numPr>
        <w:tabs>
          <w:tab w:pos="430" w:val="left" w:leader="none"/>
        </w:tabs>
        <w:spacing w:line="240" w:lineRule="auto" w:before="134" w:after="0"/>
        <w:ind w:left="429" w:right="0" w:hanging="323"/>
        <w:jc w:val="left"/>
        <w:rPr>
          <w:sz w:val="20"/>
        </w:rPr>
      </w:pPr>
      <w:r>
        <w:rPr>
          <w:spacing w:val="1"/>
          <w:w w:val="105"/>
          <w:sz w:val="20"/>
        </w:rPr>
        <w:t>卖点</w:t>
      </w:r>
    </w:p>
    <w:p>
      <w:pPr>
        <w:pStyle w:val="ListParagraph"/>
        <w:numPr>
          <w:ilvl w:val="0"/>
          <w:numId w:val="4"/>
        </w:numPr>
        <w:tabs>
          <w:tab w:pos="430" w:val="left" w:leader="none"/>
        </w:tabs>
        <w:spacing w:line="240" w:lineRule="auto" w:before="110" w:after="0"/>
        <w:ind w:left="429" w:right="0" w:hanging="323"/>
        <w:jc w:val="left"/>
        <w:rPr>
          <w:sz w:val="20"/>
        </w:rPr>
      </w:pPr>
      <w:r>
        <w:rPr>
          <w:spacing w:val="2"/>
          <w:w w:val="105"/>
          <w:sz w:val="20"/>
        </w:rPr>
        <w:t>广告策划</w:t>
      </w:r>
    </w:p>
    <w:p>
      <w:pPr>
        <w:pStyle w:val="ListParagraph"/>
        <w:numPr>
          <w:ilvl w:val="0"/>
          <w:numId w:val="4"/>
        </w:numPr>
        <w:tabs>
          <w:tab w:pos="430" w:val="left" w:leader="none"/>
        </w:tabs>
        <w:spacing w:line="240" w:lineRule="auto" w:before="111" w:after="0"/>
        <w:ind w:left="429" w:right="0" w:hanging="323"/>
        <w:jc w:val="left"/>
        <w:rPr>
          <w:sz w:val="20"/>
        </w:rPr>
      </w:pPr>
      <w:r>
        <w:rPr>
          <w:spacing w:val="1"/>
          <w:w w:val="105"/>
          <w:sz w:val="20"/>
        </w:rPr>
        <w:t>行业</w:t>
      </w:r>
    </w:p>
    <w:p>
      <w:pPr>
        <w:pStyle w:val="ListParagraph"/>
        <w:numPr>
          <w:ilvl w:val="0"/>
          <w:numId w:val="4"/>
        </w:numPr>
        <w:tabs>
          <w:tab w:pos="430" w:val="left" w:leader="none"/>
        </w:tabs>
        <w:spacing w:line="240" w:lineRule="auto" w:before="110" w:after="0"/>
        <w:ind w:left="429" w:right="0" w:hanging="323"/>
        <w:jc w:val="left"/>
        <w:rPr>
          <w:sz w:val="20"/>
        </w:rPr>
      </w:pPr>
      <w:r>
        <w:rPr>
          <w:spacing w:val="2"/>
          <w:w w:val="105"/>
          <w:sz w:val="20"/>
        </w:rPr>
        <w:t>产品组合</w:t>
      </w:r>
    </w:p>
    <w:p>
      <w:pPr>
        <w:pStyle w:val="BodyText"/>
        <w:spacing w:before="110"/>
        <w:ind w:left="118"/>
      </w:pPr>
      <w:r>
        <w:rPr>
          <w:w w:val="105"/>
        </w:rPr>
        <w:t>四</w:t>
      </w:r>
      <w:r>
        <w:rPr>
          <w:w w:val="85"/>
        </w:rPr>
        <w:t>、</w:t>
      </w:r>
      <w:r>
        <w:rPr>
          <w:w w:val="105"/>
        </w:rPr>
        <w:t>简答题( 本大题共 </w:t>
      </w:r>
      <w:r>
        <w:rPr>
          <w:rFonts w:ascii="Times New Roman" w:eastAsia="Times New Roman"/>
          <w:w w:val="105"/>
        </w:rPr>
        <w:t>4 </w:t>
      </w:r>
      <w:r>
        <w:rPr>
          <w:w w:val="105"/>
        </w:rPr>
        <w:t>小题,每小题 </w:t>
      </w:r>
      <w:r>
        <w:rPr>
          <w:rFonts w:ascii="Times New Roman" w:eastAsia="Times New Roman"/>
          <w:w w:val="105"/>
        </w:rPr>
        <w:t>6 </w:t>
      </w:r>
      <w:r>
        <w:rPr>
          <w:w w:val="105"/>
        </w:rPr>
        <w:t>分,共 </w:t>
      </w:r>
      <w:r>
        <w:rPr>
          <w:rFonts w:ascii="Times New Roman" w:eastAsia="Times New Roman"/>
          <w:w w:val="105"/>
        </w:rPr>
        <w:t>24 </w:t>
      </w:r>
      <w:r>
        <w:rPr>
          <w:w w:val="105"/>
        </w:rPr>
        <w:t>分)</w:t>
      </w:r>
    </w:p>
    <w:p>
      <w:pPr>
        <w:pStyle w:val="ListParagraph"/>
        <w:numPr>
          <w:ilvl w:val="0"/>
          <w:numId w:val="4"/>
        </w:numPr>
        <w:tabs>
          <w:tab w:pos="430" w:val="left" w:leader="none"/>
        </w:tabs>
        <w:spacing w:line="240" w:lineRule="auto" w:before="134" w:after="0"/>
        <w:ind w:left="429" w:right="0" w:hanging="323"/>
        <w:jc w:val="left"/>
        <w:rPr>
          <w:rFonts w:ascii="PMingLiU" w:eastAsia="PMingLiU" w:hint="eastAsia"/>
          <w:sz w:val="20"/>
        </w:rPr>
      </w:pPr>
      <w:r>
        <w:rPr>
          <w:spacing w:val="3"/>
          <w:w w:val="105"/>
          <w:sz w:val="20"/>
        </w:rPr>
        <w:t>对消费群质量的评估标准有哪些</w:t>
      </w:r>
      <w:r>
        <w:rPr>
          <w:rFonts w:ascii="PMingLiU" w:eastAsia="PMingLiU" w:hint="eastAsia"/>
          <w:w w:val="105"/>
          <w:sz w:val="20"/>
        </w:rPr>
        <w:t>?</w:t>
      </w:r>
    </w:p>
    <w:p>
      <w:pPr>
        <w:pStyle w:val="ListParagraph"/>
        <w:numPr>
          <w:ilvl w:val="0"/>
          <w:numId w:val="4"/>
        </w:numPr>
        <w:tabs>
          <w:tab w:pos="430" w:val="left" w:leader="none"/>
        </w:tabs>
        <w:spacing w:line="240" w:lineRule="auto" w:before="111" w:after="0"/>
        <w:ind w:left="429" w:right="0" w:hanging="323"/>
        <w:jc w:val="left"/>
        <w:rPr>
          <w:rFonts w:ascii="PMingLiU" w:eastAsia="PMingLiU" w:hint="eastAsia"/>
          <w:sz w:val="20"/>
        </w:rPr>
      </w:pPr>
      <w:r>
        <w:rPr>
          <w:spacing w:val="3"/>
          <w:w w:val="105"/>
          <w:sz w:val="20"/>
        </w:rPr>
        <w:t>赋予品牌社会意义的广告表现策略有哪些</w:t>
      </w:r>
      <w:r>
        <w:rPr>
          <w:rFonts w:ascii="PMingLiU" w:eastAsia="PMingLiU" w:hint="eastAsia"/>
          <w:w w:val="105"/>
          <w:sz w:val="20"/>
        </w:rPr>
        <w:t>?</w:t>
      </w:r>
    </w:p>
    <w:p>
      <w:pPr>
        <w:pStyle w:val="ListParagraph"/>
        <w:numPr>
          <w:ilvl w:val="0"/>
          <w:numId w:val="4"/>
        </w:numPr>
        <w:tabs>
          <w:tab w:pos="430" w:val="left" w:leader="none"/>
        </w:tabs>
        <w:spacing w:line="240" w:lineRule="auto" w:before="110" w:after="0"/>
        <w:ind w:left="429" w:right="0" w:hanging="323"/>
        <w:jc w:val="left"/>
        <w:rPr>
          <w:rFonts w:ascii="PMingLiU" w:eastAsia="PMingLiU" w:hint="eastAsia"/>
          <w:sz w:val="20"/>
        </w:rPr>
      </w:pPr>
      <w:r>
        <w:rPr>
          <w:spacing w:val="-7"/>
          <w:sz w:val="20"/>
        </w:rPr>
        <w:t>如何应用 </w:t>
      </w:r>
      <w:r>
        <w:rPr>
          <w:rFonts w:ascii="PMingLiU" w:eastAsia="PMingLiU" w:hint="eastAsia"/>
          <w:sz w:val="20"/>
        </w:rPr>
        <w:t>DAGMAR</w:t>
      </w:r>
      <w:r>
        <w:rPr>
          <w:rFonts w:ascii="PMingLiU" w:eastAsia="PMingLiU" w:hint="eastAsia"/>
          <w:spacing w:val="5"/>
          <w:sz w:val="20"/>
        </w:rPr>
        <w:t> </w:t>
      </w:r>
      <w:r>
        <w:rPr>
          <w:spacing w:val="3"/>
          <w:sz w:val="20"/>
        </w:rPr>
        <w:t>理论来实施广告策划</w:t>
      </w:r>
      <w:r>
        <w:rPr>
          <w:rFonts w:ascii="PMingLiU" w:eastAsia="PMingLiU" w:hint="eastAsia"/>
          <w:sz w:val="20"/>
        </w:rPr>
        <w:t>?</w:t>
      </w:r>
    </w:p>
    <w:p>
      <w:pPr>
        <w:pStyle w:val="ListParagraph"/>
        <w:numPr>
          <w:ilvl w:val="0"/>
          <w:numId w:val="4"/>
        </w:numPr>
        <w:tabs>
          <w:tab w:pos="430" w:val="left" w:leader="none"/>
        </w:tabs>
        <w:spacing w:line="240" w:lineRule="auto" w:before="110" w:after="0"/>
        <w:ind w:left="429" w:right="0" w:hanging="323"/>
        <w:jc w:val="left"/>
        <w:rPr>
          <w:rFonts w:ascii="PMingLiU" w:eastAsia="PMingLiU" w:hint="eastAsia"/>
          <w:sz w:val="20"/>
        </w:rPr>
      </w:pPr>
      <w:r>
        <w:rPr>
          <w:spacing w:val="3"/>
          <w:w w:val="105"/>
          <w:sz w:val="20"/>
        </w:rPr>
        <w:t>进行环境分析的目的是什么</w:t>
      </w:r>
      <w:r>
        <w:rPr>
          <w:rFonts w:ascii="PMingLiU" w:eastAsia="PMingLiU" w:hint="eastAsia"/>
          <w:w w:val="105"/>
          <w:sz w:val="20"/>
        </w:rPr>
        <w:t>?</w:t>
      </w:r>
    </w:p>
    <w:p>
      <w:pPr>
        <w:pStyle w:val="BodyText"/>
        <w:spacing w:before="111"/>
        <w:ind w:left="118"/>
      </w:pPr>
      <w:r>
        <w:rPr/>
        <w:t>五</w:t>
      </w:r>
      <w:r>
        <w:rPr>
          <w:w w:val="85"/>
        </w:rPr>
        <w:t>、</w:t>
      </w:r>
      <w:r>
        <w:rPr/>
        <w:t>论述题( 本大题 </w:t>
      </w:r>
      <w:r>
        <w:rPr>
          <w:rFonts w:ascii="Times New Roman" w:eastAsia="Times New Roman"/>
        </w:rPr>
        <w:t>10 </w:t>
      </w:r>
      <w:r>
        <w:rPr/>
        <w:t>分)</w:t>
      </w:r>
    </w:p>
    <w:p>
      <w:pPr>
        <w:pStyle w:val="ListParagraph"/>
        <w:numPr>
          <w:ilvl w:val="0"/>
          <w:numId w:val="4"/>
        </w:numPr>
        <w:tabs>
          <w:tab w:pos="430" w:val="left" w:leader="none"/>
        </w:tabs>
        <w:spacing w:line="240" w:lineRule="auto" w:before="134" w:after="0"/>
        <w:ind w:left="429" w:right="0" w:hanging="323"/>
        <w:jc w:val="left"/>
        <w:rPr>
          <w:rFonts w:ascii="PMingLiU" w:eastAsia="PMingLiU" w:hint="eastAsia"/>
          <w:sz w:val="20"/>
        </w:rPr>
      </w:pPr>
      <w:r>
        <w:rPr>
          <w:spacing w:val="3"/>
          <w:w w:val="105"/>
          <w:sz w:val="20"/>
        </w:rPr>
        <w:t>产品生命周期进入衰退期的市场特点是什么</w:t>
      </w:r>
      <w:r>
        <w:rPr>
          <w:rFonts w:ascii="PMingLiU" w:eastAsia="PMingLiU" w:hint="eastAsia"/>
          <w:spacing w:val="23"/>
          <w:w w:val="105"/>
          <w:sz w:val="20"/>
        </w:rPr>
        <w:t>? </w:t>
      </w:r>
      <w:r>
        <w:rPr>
          <w:spacing w:val="3"/>
          <w:w w:val="105"/>
          <w:sz w:val="20"/>
        </w:rPr>
        <w:t>此时可用哪些广告策略</w:t>
      </w:r>
      <w:r>
        <w:rPr>
          <w:rFonts w:ascii="PMingLiU" w:eastAsia="PMingLiU" w:hint="eastAsia"/>
          <w:w w:val="105"/>
          <w:sz w:val="20"/>
        </w:rPr>
        <w:t>?</w:t>
      </w:r>
    </w:p>
    <w:sectPr>
      <w:pgSz w:w="8780" w:h="13290"/>
      <w:pgMar w:header="0" w:footer="158" w:top="260" w:bottom="500" w:left="8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type id="_x0000_t202" o:spt="202" coordsize="21600,21600" path="m,l,21600r21600,l21600,xe">
          <v:stroke joinstyle="miter"/>
          <v:path gradientshapeok="t" o:connecttype="rect"/>
        </v:shapetype>
        <v:shape style="position:absolute;margin-left:129.264999pt;margin-top:637.794678pt;width:178.8pt;height:26.35pt;mso-position-horizontal-relative:page;mso-position-vertical-relative:page;z-index:-251939840" type="#_x0000_t202" filled="false" stroked="false">
          <v:textbox inset="0,0,0,0">
            <w:txbxContent>
              <w:p>
                <w:pPr>
                  <w:pStyle w:val="BodyText"/>
                  <w:spacing w:before="94"/>
                  <w:ind w:left="20"/>
                  <w:rPr>
                    <w:rFonts w:ascii="PMingLiU" w:eastAsia="PMingLiU" w:hint="eastAsia"/>
                  </w:rPr>
                </w:pPr>
                <w:r>
                  <w:rPr>
                    <w:rFonts w:ascii="PMingLiU" w:eastAsia="PMingLiU" w:hint="eastAsia"/>
                    <w:w w:val="115"/>
                  </w:rPr>
                  <w:t>00634</w:t>
                </w:r>
                <w:r>
                  <w:rPr>
                    <w:rFonts w:ascii="PMingLiU" w:eastAsia="PMingLiU" w:hint="eastAsia"/>
                    <w:spacing w:val="-14"/>
                    <w:w w:val="115"/>
                  </w:rPr>
                  <w:t># </w:t>
                </w:r>
                <w:r>
                  <w:rPr>
                    <w:spacing w:val="-17"/>
                    <w:w w:val="115"/>
                  </w:rPr>
                  <w:t>广告策划试题 第 </w:t>
                </w:r>
                <w:r>
                  <w:rPr/>
                  <w:fldChar w:fldCharType="begin"/>
                </w:r>
                <w:r>
                  <w:rPr>
                    <w:rFonts w:ascii="PMingLiU" w:eastAsia="PMingLiU" w:hint="eastAsia"/>
                    <w:w w:val="115"/>
                  </w:rPr>
                  <w:instrText> PAGE </w:instrText>
                </w:r>
                <w:r>
                  <w:rPr/>
                  <w:fldChar w:fldCharType="separate"/>
                </w:r>
                <w:r>
                  <w:rPr/>
                  <w:t>5</w:t>
                </w:r>
                <w:r>
                  <w:rPr/>
                  <w:fldChar w:fldCharType="end"/>
                </w:r>
                <w:r>
                  <w:rPr>
                    <w:rFonts w:ascii="PMingLiU" w:eastAsia="PMingLiU" w:hint="eastAsia"/>
                    <w:spacing w:val="-32"/>
                    <w:w w:val="115"/>
                  </w:rPr>
                  <w:t> </w:t>
                </w:r>
                <w:r>
                  <w:rPr>
                    <w:spacing w:val="3"/>
                    <w:w w:val="115"/>
                  </w:rPr>
                  <w:t>页</w:t>
                </w:r>
                <w:r>
                  <w:rPr>
                    <w:rFonts w:ascii="PMingLiU" w:eastAsia="PMingLiU" w:hint="eastAsia"/>
                    <w:spacing w:val="-30"/>
                    <w:w w:val="135"/>
                  </w:rPr>
                  <w:t>( </w:t>
                </w:r>
                <w:r>
                  <w:rPr>
                    <w:spacing w:val="-48"/>
                    <w:w w:val="115"/>
                  </w:rPr>
                  <w:t>共 </w:t>
                </w:r>
                <w:r>
                  <w:rPr>
                    <w:rFonts w:ascii="PMingLiU" w:eastAsia="PMingLiU" w:hint="eastAsia"/>
                    <w:w w:val="115"/>
                  </w:rPr>
                  <w:t>7</w:t>
                </w:r>
                <w:r>
                  <w:rPr>
                    <w:rFonts w:ascii="PMingLiU" w:eastAsia="PMingLiU" w:hint="eastAsia"/>
                    <w:spacing w:val="-30"/>
                    <w:w w:val="115"/>
                  </w:rPr>
                  <w:t> </w:t>
                </w:r>
                <w:r>
                  <w:rPr>
                    <w:spacing w:val="3"/>
                    <w:w w:val="115"/>
                  </w:rPr>
                  <w:t>页</w:t>
                </w:r>
                <w:r>
                  <w:rPr>
                    <w:rFonts w:ascii="PMingLiU" w:eastAsia="PMingLiU" w:hint="eastAsia"/>
                    <w:w w:val="135"/>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26" w:hanging="220"/>
        <w:jc w:val="left"/>
      </w:pPr>
      <w:rPr>
        <w:rFonts w:hint="default" w:ascii="PMingLiU" w:hAnsi="PMingLiU" w:eastAsia="PMingLiU" w:cs="PMingLiU"/>
        <w:spacing w:val="0"/>
        <w:w w:val="109"/>
        <w:sz w:val="20"/>
        <w:szCs w:val="20"/>
        <w:lang w:val="zh-CN" w:eastAsia="zh-CN" w:bidi="zh-CN"/>
      </w:rPr>
    </w:lvl>
    <w:lvl w:ilvl="1">
      <w:start w:val="1"/>
      <w:numFmt w:val="upperLetter"/>
      <w:lvlText w:val="%2."/>
      <w:lvlJc w:val="left"/>
      <w:pPr>
        <w:ind w:left="4310" w:hanging="3882"/>
        <w:jc w:val="left"/>
      </w:pPr>
      <w:rPr>
        <w:rFonts w:hint="default" w:ascii="PMingLiU" w:hAnsi="PMingLiU" w:eastAsia="PMingLiU" w:cs="PMingLiU"/>
        <w:spacing w:val="0"/>
        <w:w w:val="101"/>
        <w:sz w:val="20"/>
        <w:szCs w:val="20"/>
        <w:lang w:val="zh-CN" w:eastAsia="zh-CN" w:bidi="zh-CN"/>
      </w:rPr>
    </w:lvl>
    <w:lvl w:ilvl="2">
      <w:start w:val="0"/>
      <w:numFmt w:val="bullet"/>
      <w:lvlText w:val="•"/>
      <w:lvlJc w:val="left"/>
      <w:pPr>
        <w:ind w:left="680" w:hanging="3882"/>
      </w:pPr>
      <w:rPr>
        <w:rFonts w:hint="default"/>
        <w:lang w:val="zh-CN" w:eastAsia="zh-CN" w:bidi="zh-CN"/>
      </w:rPr>
    </w:lvl>
    <w:lvl w:ilvl="3">
      <w:start w:val="0"/>
      <w:numFmt w:val="bullet"/>
      <w:lvlText w:val="•"/>
      <w:lvlJc w:val="left"/>
      <w:pPr>
        <w:ind w:left="4320" w:hanging="3882"/>
      </w:pPr>
      <w:rPr>
        <w:rFonts w:hint="default"/>
        <w:lang w:val="zh-CN" w:eastAsia="zh-CN" w:bidi="zh-CN"/>
      </w:rPr>
    </w:lvl>
    <w:lvl w:ilvl="4">
      <w:start w:val="0"/>
      <w:numFmt w:val="bullet"/>
      <w:lvlText w:val="•"/>
      <w:lvlJc w:val="left"/>
      <w:pPr>
        <w:ind w:left="4933" w:hanging="3882"/>
      </w:pPr>
      <w:rPr>
        <w:rFonts w:hint="default"/>
        <w:lang w:val="zh-CN" w:eastAsia="zh-CN" w:bidi="zh-CN"/>
      </w:rPr>
    </w:lvl>
    <w:lvl w:ilvl="5">
      <w:start w:val="0"/>
      <w:numFmt w:val="bullet"/>
      <w:lvlText w:val="•"/>
      <w:lvlJc w:val="left"/>
      <w:pPr>
        <w:ind w:left="5547" w:hanging="3882"/>
      </w:pPr>
      <w:rPr>
        <w:rFonts w:hint="default"/>
        <w:lang w:val="zh-CN" w:eastAsia="zh-CN" w:bidi="zh-CN"/>
      </w:rPr>
    </w:lvl>
    <w:lvl w:ilvl="6">
      <w:start w:val="0"/>
      <w:numFmt w:val="bullet"/>
      <w:lvlText w:val="•"/>
      <w:lvlJc w:val="left"/>
      <w:pPr>
        <w:ind w:left="6161" w:hanging="3882"/>
      </w:pPr>
      <w:rPr>
        <w:rFonts w:hint="default"/>
        <w:lang w:val="zh-CN" w:eastAsia="zh-CN" w:bidi="zh-CN"/>
      </w:rPr>
    </w:lvl>
    <w:lvl w:ilvl="7">
      <w:start w:val="0"/>
      <w:numFmt w:val="bullet"/>
      <w:lvlText w:val="•"/>
      <w:lvlJc w:val="left"/>
      <w:pPr>
        <w:ind w:left="6775" w:hanging="3882"/>
      </w:pPr>
      <w:rPr>
        <w:rFonts w:hint="default"/>
        <w:lang w:val="zh-CN" w:eastAsia="zh-CN" w:bidi="zh-CN"/>
      </w:rPr>
    </w:lvl>
    <w:lvl w:ilvl="8">
      <w:start w:val="0"/>
      <w:numFmt w:val="bullet"/>
      <w:lvlText w:val="•"/>
      <w:lvlJc w:val="left"/>
      <w:pPr>
        <w:ind w:left="7389" w:hanging="3882"/>
      </w:pPr>
      <w:rPr>
        <w:rFonts w:hint="default"/>
        <w:lang w:val="zh-CN" w:eastAsia="zh-CN" w:bidi="zh-CN"/>
      </w:rPr>
    </w:lvl>
  </w:abstractNum>
  <w:abstractNum w:abstractNumId="2">
    <w:multiLevelType w:val="hybridMultilevel"/>
    <w:lvl w:ilvl="0">
      <w:start w:val="1"/>
      <w:numFmt w:val="decimal"/>
      <w:lvlText w:val="%1."/>
      <w:lvlJc w:val="left"/>
      <w:pPr>
        <w:ind w:left="118" w:hanging="290"/>
        <w:jc w:val="left"/>
      </w:pPr>
      <w:rPr>
        <w:rFonts w:hint="default" w:ascii="PMingLiU" w:hAnsi="PMingLiU" w:eastAsia="PMingLiU" w:cs="PMingLiU"/>
        <w:spacing w:val="0"/>
        <w:w w:val="109"/>
        <w:sz w:val="20"/>
        <w:szCs w:val="20"/>
        <w:lang w:val="zh-CN" w:eastAsia="zh-CN" w:bidi="zh-CN"/>
      </w:rPr>
    </w:lvl>
    <w:lvl w:ilvl="1">
      <w:start w:val="0"/>
      <w:numFmt w:val="bullet"/>
      <w:lvlText w:val="•"/>
      <w:lvlJc w:val="left"/>
      <w:pPr>
        <w:ind w:left="969" w:hanging="290"/>
      </w:pPr>
      <w:rPr>
        <w:rFonts w:hint="default"/>
        <w:lang w:val="zh-CN" w:eastAsia="zh-CN" w:bidi="zh-CN"/>
      </w:rPr>
    </w:lvl>
    <w:lvl w:ilvl="2">
      <w:start w:val="0"/>
      <w:numFmt w:val="bullet"/>
      <w:lvlText w:val="•"/>
      <w:lvlJc w:val="left"/>
      <w:pPr>
        <w:ind w:left="1819" w:hanging="290"/>
      </w:pPr>
      <w:rPr>
        <w:rFonts w:hint="default"/>
        <w:lang w:val="zh-CN" w:eastAsia="zh-CN" w:bidi="zh-CN"/>
      </w:rPr>
    </w:lvl>
    <w:lvl w:ilvl="3">
      <w:start w:val="0"/>
      <w:numFmt w:val="bullet"/>
      <w:lvlText w:val="•"/>
      <w:lvlJc w:val="left"/>
      <w:pPr>
        <w:ind w:left="2669" w:hanging="290"/>
      </w:pPr>
      <w:rPr>
        <w:rFonts w:hint="default"/>
        <w:lang w:val="zh-CN" w:eastAsia="zh-CN" w:bidi="zh-CN"/>
      </w:rPr>
    </w:lvl>
    <w:lvl w:ilvl="4">
      <w:start w:val="0"/>
      <w:numFmt w:val="bullet"/>
      <w:lvlText w:val="•"/>
      <w:lvlJc w:val="left"/>
      <w:pPr>
        <w:ind w:left="3519" w:hanging="290"/>
      </w:pPr>
      <w:rPr>
        <w:rFonts w:hint="default"/>
        <w:lang w:val="zh-CN" w:eastAsia="zh-CN" w:bidi="zh-CN"/>
      </w:rPr>
    </w:lvl>
    <w:lvl w:ilvl="5">
      <w:start w:val="0"/>
      <w:numFmt w:val="bullet"/>
      <w:lvlText w:val="•"/>
      <w:lvlJc w:val="left"/>
      <w:pPr>
        <w:ind w:left="4368" w:hanging="290"/>
      </w:pPr>
      <w:rPr>
        <w:rFonts w:hint="default"/>
        <w:lang w:val="zh-CN" w:eastAsia="zh-CN" w:bidi="zh-CN"/>
      </w:rPr>
    </w:lvl>
    <w:lvl w:ilvl="6">
      <w:start w:val="0"/>
      <w:numFmt w:val="bullet"/>
      <w:lvlText w:val="•"/>
      <w:lvlJc w:val="left"/>
      <w:pPr>
        <w:ind w:left="5218" w:hanging="290"/>
      </w:pPr>
      <w:rPr>
        <w:rFonts w:hint="default"/>
        <w:lang w:val="zh-CN" w:eastAsia="zh-CN" w:bidi="zh-CN"/>
      </w:rPr>
    </w:lvl>
    <w:lvl w:ilvl="7">
      <w:start w:val="0"/>
      <w:numFmt w:val="bullet"/>
      <w:lvlText w:val="•"/>
      <w:lvlJc w:val="left"/>
      <w:pPr>
        <w:ind w:left="6068" w:hanging="290"/>
      </w:pPr>
      <w:rPr>
        <w:rFonts w:hint="default"/>
        <w:lang w:val="zh-CN" w:eastAsia="zh-CN" w:bidi="zh-CN"/>
      </w:rPr>
    </w:lvl>
    <w:lvl w:ilvl="8">
      <w:start w:val="0"/>
      <w:numFmt w:val="bullet"/>
      <w:lvlText w:val="•"/>
      <w:lvlJc w:val="left"/>
      <w:pPr>
        <w:ind w:left="6918" w:hanging="290"/>
      </w:pPr>
      <w:rPr>
        <w:rFonts w:hint="default"/>
        <w:lang w:val="zh-CN" w:eastAsia="zh-CN" w:bidi="zh-CN"/>
      </w:rPr>
    </w:lvl>
  </w:abstractNum>
  <w:abstractNum w:abstractNumId="1">
    <w:multiLevelType w:val="hybridMultilevel"/>
    <w:lvl w:ilvl="0">
      <w:start w:val="1"/>
      <w:numFmt w:val="decimal"/>
      <w:lvlText w:val="%1."/>
      <w:lvlJc w:val="left"/>
      <w:pPr>
        <w:ind w:left="326" w:hanging="220"/>
        <w:jc w:val="left"/>
      </w:pPr>
      <w:rPr>
        <w:rFonts w:hint="default" w:ascii="PMingLiU" w:hAnsi="PMingLiU" w:eastAsia="PMingLiU" w:cs="PMingLiU"/>
        <w:spacing w:val="0"/>
        <w:w w:val="109"/>
        <w:sz w:val="20"/>
        <w:szCs w:val="20"/>
        <w:lang w:val="zh-CN" w:eastAsia="zh-CN" w:bidi="zh-CN"/>
      </w:rPr>
    </w:lvl>
    <w:lvl w:ilvl="1">
      <w:start w:val="1"/>
      <w:numFmt w:val="upperLetter"/>
      <w:lvlText w:val="%2."/>
      <w:lvlJc w:val="left"/>
      <w:pPr>
        <w:ind w:left="675" w:hanging="247"/>
        <w:jc w:val="left"/>
      </w:pPr>
      <w:rPr>
        <w:rFonts w:hint="default" w:ascii="PMingLiU" w:hAnsi="PMingLiU" w:eastAsia="PMingLiU" w:cs="PMingLiU"/>
        <w:spacing w:val="0"/>
        <w:w w:val="101"/>
        <w:sz w:val="20"/>
        <w:szCs w:val="20"/>
        <w:lang w:val="zh-CN" w:eastAsia="zh-CN" w:bidi="zh-CN"/>
      </w:rPr>
    </w:lvl>
    <w:lvl w:ilvl="2">
      <w:start w:val="0"/>
      <w:numFmt w:val="bullet"/>
      <w:lvlText w:val="•"/>
      <w:lvlJc w:val="left"/>
      <w:pPr>
        <w:ind w:left="680" w:hanging="247"/>
      </w:pPr>
      <w:rPr>
        <w:rFonts w:hint="default"/>
        <w:lang w:val="zh-CN" w:eastAsia="zh-CN" w:bidi="zh-CN"/>
      </w:rPr>
    </w:lvl>
    <w:lvl w:ilvl="3">
      <w:start w:val="0"/>
      <w:numFmt w:val="bullet"/>
      <w:lvlText w:val="•"/>
      <w:lvlJc w:val="left"/>
      <w:pPr>
        <w:ind w:left="1672" w:hanging="247"/>
      </w:pPr>
      <w:rPr>
        <w:rFonts w:hint="default"/>
        <w:lang w:val="zh-CN" w:eastAsia="zh-CN" w:bidi="zh-CN"/>
      </w:rPr>
    </w:lvl>
    <w:lvl w:ilvl="4">
      <w:start w:val="0"/>
      <w:numFmt w:val="bullet"/>
      <w:lvlText w:val="•"/>
      <w:lvlJc w:val="left"/>
      <w:pPr>
        <w:ind w:left="2664" w:hanging="247"/>
      </w:pPr>
      <w:rPr>
        <w:rFonts w:hint="default"/>
        <w:lang w:val="zh-CN" w:eastAsia="zh-CN" w:bidi="zh-CN"/>
      </w:rPr>
    </w:lvl>
    <w:lvl w:ilvl="5">
      <w:start w:val="0"/>
      <w:numFmt w:val="bullet"/>
      <w:lvlText w:val="•"/>
      <w:lvlJc w:val="left"/>
      <w:pPr>
        <w:ind w:left="3656" w:hanging="247"/>
      </w:pPr>
      <w:rPr>
        <w:rFonts w:hint="default"/>
        <w:lang w:val="zh-CN" w:eastAsia="zh-CN" w:bidi="zh-CN"/>
      </w:rPr>
    </w:lvl>
    <w:lvl w:ilvl="6">
      <w:start w:val="0"/>
      <w:numFmt w:val="bullet"/>
      <w:lvlText w:val="•"/>
      <w:lvlJc w:val="left"/>
      <w:pPr>
        <w:ind w:left="4648" w:hanging="247"/>
      </w:pPr>
      <w:rPr>
        <w:rFonts w:hint="default"/>
        <w:lang w:val="zh-CN" w:eastAsia="zh-CN" w:bidi="zh-CN"/>
      </w:rPr>
    </w:lvl>
    <w:lvl w:ilvl="7">
      <w:start w:val="0"/>
      <w:numFmt w:val="bullet"/>
      <w:lvlText w:val="•"/>
      <w:lvlJc w:val="left"/>
      <w:pPr>
        <w:ind w:left="5641" w:hanging="247"/>
      </w:pPr>
      <w:rPr>
        <w:rFonts w:hint="default"/>
        <w:lang w:val="zh-CN" w:eastAsia="zh-CN" w:bidi="zh-CN"/>
      </w:rPr>
    </w:lvl>
    <w:lvl w:ilvl="8">
      <w:start w:val="0"/>
      <w:numFmt w:val="bullet"/>
      <w:lvlText w:val="•"/>
      <w:lvlJc w:val="left"/>
      <w:pPr>
        <w:ind w:left="6633" w:hanging="247"/>
      </w:pPr>
      <w:rPr>
        <w:rFonts w:hint="default"/>
        <w:lang w:val="zh-CN" w:eastAsia="zh-CN" w:bidi="zh-CN"/>
      </w:rPr>
    </w:lvl>
  </w:abstractNum>
  <w:abstractNum w:abstractNumId="0">
    <w:multiLevelType w:val="hybridMultilevel"/>
    <w:lvl w:ilvl="0">
      <w:start w:val="1"/>
      <w:numFmt w:val="decimal"/>
      <w:lvlText w:val="%1."/>
      <w:lvlJc w:val="left"/>
      <w:pPr>
        <w:ind w:left="118" w:hanging="290"/>
        <w:jc w:val="left"/>
      </w:pPr>
      <w:rPr>
        <w:rFonts w:hint="default" w:ascii="PMingLiU" w:hAnsi="PMingLiU" w:eastAsia="PMingLiU" w:cs="PMingLiU"/>
        <w:spacing w:val="0"/>
        <w:w w:val="109"/>
        <w:sz w:val="20"/>
        <w:szCs w:val="20"/>
        <w:lang w:val="zh-CN" w:eastAsia="zh-CN" w:bidi="zh-CN"/>
      </w:rPr>
    </w:lvl>
    <w:lvl w:ilvl="1">
      <w:start w:val="0"/>
      <w:numFmt w:val="bullet"/>
      <w:lvlText w:val="•"/>
      <w:lvlJc w:val="left"/>
      <w:pPr>
        <w:ind w:left="969" w:hanging="290"/>
      </w:pPr>
      <w:rPr>
        <w:rFonts w:hint="default"/>
        <w:lang w:val="zh-CN" w:eastAsia="zh-CN" w:bidi="zh-CN"/>
      </w:rPr>
    </w:lvl>
    <w:lvl w:ilvl="2">
      <w:start w:val="0"/>
      <w:numFmt w:val="bullet"/>
      <w:lvlText w:val="•"/>
      <w:lvlJc w:val="left"/>
      <w:pPr>
        <w:ind w:left="1819" w:hanging="290"/>
      </w:pPr>
      <w:rPr>
        <w:rFonts w:hint="default"/>
        <w:lang w:val="zh-CN" w:eastAsia="zh-CN" w:bidi="zh-CN"/>
      </w:rPr>
    </w:lvl>
    <w:lvl w:ilvl="3">
      <w:start w:val="0"/>
      <w:numFmt w:val="bullet"/>
      <w:lvlText w:val="•"/>
      <w:lvlJc w:val="left"/>
      <w:pPr>
        <w:ind w:left="2669" w:hanging="290"/>
      </w:pPr>
      <w:rPr>
        <w:rFonts w:hint="default"/>
        <w:lang w:val="zh-CN" w:eastAsia="zh-CN" w:bidi="zh-CN"/>
      </w:rPr>
    </w:lvl>
    <w:lvl w:ilvl="4">
      <w:start w:val="0"/>
      <w:numFmt w:val="bullet"/>
      <w:lvlText w:val="•"/>
      <w:lvlJc w:val="left"/>
      <w:pPr>
        <w:ind w:left="3519" w:hanging="290"/>
      </w:pPr>
      <w:rPr>
        <w:rFonts w:hint="default"/>
        <w:lang w:val="zh-CN" w:eastAsia="zh-CN" w:bidi="zh-CN"/>
      </w:rPr>
    </w:lvl>
    <w:lvl w:ilvl="5">
      <w:start w:val="0"/>
      <w:numFmt w:val="bullet"/>
      <w:lvlText w:val="•"/>
      <w:lvlJc w:val="left"/>
      <w:pPr>
        <w:ind w:left="4368" w:hanging="290"/>
      </w:pPr>
      <w:rPr>
        <w:rFonts w:hint="default"/>
        <w:lang w:val="zh-CN" w:eastAsia="zh-CN" w:bidi="zh-CN"/>
      </w:rPr>
    </w:lvl>
    <w:lvl w:ilvl="6">
      <w:start w:val="0"/>
      <w:numFmt w:val="bullet"/>
      <w:lvlText w:val="•"/>
      <w:lvlJc w:val="left"/>
      <w:pPr>
        <w:ind w:left="5218" w:hanging="290"/>
      </w:pPr>
      <w:rPr>
        <w:rFonts w:hint="default"/>
        <w:lang w:val="zh-CN" w:eastAsia="zh-CN" w:bidi="zh-CN"/>
      </w:rPr>
    </w:lvl>
    <w:lvl w:ilvl="7">
      <w:start w:val="0"/>
      <w:numFmt w:val="bullet"/>
      <w:lvlText w:val="•"/>
      <w:lvlJc w:val="left"/>
      <w:pPr>
        <w:ind w:left="6068" w:hanging="290"/>
      </w:pPr>
      <w:rPr>
        <w:rFonts w:hint="default"/>
        <w:lang w:val="zh-CN" w:eastAsia="zh-CN" w:bidi="zh-CN"/>
      </w:rPr>
    </w:lvl>
    <w:lvl w:ilvl="8">
      <w:start w:val="0"/>
      <w:numFmt w:val="bullet"/>
      <w:lvlText w:val="•"/>
      <w:lvlJc w:val="left"/>
      <w:pPr>
        <w:ind w:left="6918" w:hanging="290"/>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87"/>
      <w:ind w:left="429"/>
    </w:pPr>
    <w:rPr>
      <w:rFonts w:ascii="宋体" w:hAnsi="宋体" w:eastAsia="宋体" w:cs="宋体"/>
      <w:sz w:val="20"/>
      <w:szCs w:val="20"/>
      <w:lang w:val="zh-CN" w:eastAsia="zh-CN" w:bidi="zh-CN"/>
    </w:rPr>
  </w:style>
  <w:style w:styleId="Heading1" w:type="paragraph">
    <w:name w:val="Heading 1"/>
    <w:basedOn w:val="Normal"/>
    <w:uiPriority w:val="1"/>
    <w:qFormat/>
    <w:pPr>
      <w:ind w:left="1720" w:right="1721"/>
      <w:jc w:val="center"/>
      <w:outlineLvl w:val="1"/>
    </w:pPr>
    <w:rPr>
      <w:rFonts w:ascii="宋体" w:hAnsi="宋体" w:eastAsia="宋体" w:cs="宋体"/>
      <w:sz w:val="29"/>
      <w:szCs w:val="29"/>
      <w:lang w:val="zh-CN" w:eastAsia="zh-CN" w:bidi="zh-CN"/>
    </w:rPr>
  </w:style>
  <w:style w:styleId="Heading2" w:type="paragraph">
    <w:name w:val="Heading 2"/>
    <w:basedOn w:val="Normal"/>
    <w:uiPriority w:val="1"/>
    <w:qFormat/>
    <w:pPr>
      <w:spacing w:before="51"/>
      <w:ind w:left="1720" w:right="1721"/>
      <w:jc w:val="center"/>
      <w:outlineLvl w:val="2"/>
    </w:pPr>
    <w:rPr>
      <w:rFonts w:ascii="宋体" w:hAnsi="宋体" w:eastAsia="宋体" w:cs="宋体"/>
      <w:sz w:val="27"/>
      <w:szCs w:val="27"/>
      <w:lang w:val="zh-CN" w:eastAsia="zh-CN" w:bidi="zh-CN"/>
    </w:rPr>
  </w:style>
  <w:style w:styleId="ListParagraph" w:type="paragraph">
    <w:name w:val="List Paragraph"/>
    <w:basedOn w:val="Normal"/>
    <w:uiPriority w:val="1"/>
    <w:qFormat/>
    <w:pPr>
      <w:spacing w:before="87"/>
      <w:ind w:left="429" w:hanging="323"/>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dc:creator>
  <cp:keywords>关键字</cp:keywords>
  <dc:subject>科目</dc:subject>
  <dc:title>标题</dc:title>
  <dcterms:created xsi:type="dcterms:W3CDTF">2020-10-23T10:49:29Z</dcterms:created>
  <dcterms:modified xsi:type="dcterms:W3CDTF">2020-10-23T10:49:29Z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创建者</vt:lpwstr>
  </property>
  <property fmtid="{D5CDD505-2E9C-101B-9397-08002B2CF9AE}" pid="4" name="LastSaved">
    <vt:filetime>2020-10-23T00:00:00Z</vt:filetime>
  </property>
</Properties>
</file>