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hd w:val="clear" w:color="auto" w:fill="auto"/>
        <w:bidi w:val="0"/>
        <w:spacing w:before="300" w:after="0" w:line="356" w:lineRule="exact"/>
        <w:ind w:left="0" w:right="0" w:firstLine="0"/>
        <w:jc w:val="left"/>
      </w:pPr>
      <w:r>
        <w:rPr>
          <w:color w:val="000000"/>
          <w:spacing w:val="0"/>
          <w:w w:val="100"/>
          <w:position w:val="0"/>
        </w:rPr>
        <w:t>绝密</w:t>
      </w:r>
      <w:r>
        <w:rPr>
          <w:color w:val="000000"/>
          <w:spacing w:val="0"/>
          <w:w w:val="100"/>
          <w:position w:val="0"/>
          <w:lang w:val="en-US" w:eastAsia="en-US" w:bidi="en-US"/>
        </w:rPr>
        <w:t>★</w:t>
      </w:r>
      <w:r>
        <w:rPr>
          <w:color w:val="000000"/>
          <w:spacing w:val="0"/>
          <w:w w:val="100"/>
          <w:position w:val="0"/>
        </w:rPr>
        <w:t>考试结束前</w:t>
      </w:r>
    </w:p>
    <w:p>
      <w:pPr>
        <w:pStyle w:val="10"/>
        <w:keepNext w:val="0"/>
        <w:keepLines w:val="0"/>
        <w:widowControl w:val="0"/>
        <w:shd w:val="clear" w:color="auto" w:fill="auto"/>
        <w:bidi w:val="0"/>
        <w:spacing w:before="0" w:after="0" w:line="576" w:lineRule="exact"/>
        <w:ind w:left="0" w:right="0" w:firstLine="0"/>
        <w:jc w:val="center"/>
      </w:pPr>
      <w:r>
        <w:rPr>
          <w:color w:val="000000"/>
          <w:spacing w:val="0"/>
          <w:w w:val="100"/>
          <w:position w:val="0"/>
          <w:shd w:val="clear" w:color="auto" w:fill="FFFFFF"/>
        </w:rPr>
        <w:t>全国</w:t>
      </w:r>
      <w:r>
        <w:rPr>
          <w:rFonts w:ascii="Times New Roman" w:hAnsi="Times New Roman" w:eastAsia="Times New Roman" w:cs="Times New Roman"/>
          <w:b/>
          <w:bCs/>
          <w:color w:val="000000"/>
          <w:spacing w:val="0"/>
          <w:w w:val="100"/>
          <w:position w:val="0"/>
          <w:sz w:val="26"/>
          <w:szCs w:val="26"/>
          <w:shd w:val="clear" w:color="auto" w:fill="FFFFFF"/>
        </w:rPr>
        <w:t>2020</w:t>
      </w:r>
      <w:r>
        <w:rPr>
          <w:color w:val="000000"/>
          <w:spacing w:val="0"/>
          <w:w w:val="100"/>
          <w:position w:val="0"/>
          <w:shd w:val="clear" w:color="auto" w:fill="FFFFFF"/>
        </w:rPr>
        <w:t>年</w:t>
      </w:r>
      <w:r>
        <w:rPr>
          <w:rFonts w:ascii="Times New Roman" w:hAnsi="Times New Roman" w:eastAsia="Times New Roman" w:cs="Times New Roman"/>
          <w:b/>
          <w:bCs/>
          <w:color w:val="000000"/>
          <w:spacing w:val="0"/>
          <w:w w:val="100"/>
          <w:position w:val="0"/>
          <w:sz w:val="26"/>
          <w:szCs w:val="26"/>
          <w:shd w:val="clear" w:color="auto" w:fill="FFFFFF"/>
        </w:rPr>
        <w:t>8</w:t>
      </w:r>
      <w:r>
        <w:rPr>
          <w:color w:val="000000"/>
          <w:spacing w:val="0"/>
          <w:w w:val="100"/>
          <w:position w:val="0"/>
          <w:shd w:val="clear" w:color="auto" w:fill="FFFFFF"/>
        </w:rPr>
        <w:t>月高等教育自学考试</w:t>
      </w:r>
    </w:p>
    <w:p>
      <w:pPr>
        <w:pStyle w:val="12"/>
        <w:keepNext/>
        <w:keepLines/>
        <w:widowControl w:val="0"/>
        <w:shd w:val="clear" w:color="auto" w:fill="auto"/>
        <w:bidi w:val="0"/>
        <w:spacing w:before="0"/>
        <w:ind w:left="0" w:right="0" w:firstLine="0"/>
        <w:jc w:val="center"/>
      </w:pPr>
      <w:bookmarkStart w:id="0" w:name="bookmark1"/>
      <w:bookmarkStart w:id="1" w:name="bookmark2"/>
      <w:bookmarkStart w:id="2" w:name="bookmark0"/>
      <w:r>
        <w:rPr>
          <w:color w:val="000000"/>
          <w:spacing w:val="0"/>
          <w:w w:val="100"/>
          <w:position w:val="0"/>
        </w:rPr>
        <w:t>学前教育心理学试题</w:t>
      </w:r>
      <w:bookmarkEnd w:id="0"/>
      <w:bookmarkEnd w:id="1"/>
      <w:bookmarkEnd w:id="2"/>
    </w:p>
    <w:p>
      <w:pPr>
        <w:pStyle w:val="14"/>
        <w:keepNext/>
        <w:keepLines/>
        <w:widowControl w:val="0"/>
        <w:shd w:val="clear" w:color="auto" w:fill="auto"/>
        <w:bidi w:val="0"/>
        <w:spacing w:before="0" w:line="240" w:lineRule="auto"/>
        <w:ind w:left="0" w:right="0" w:firstLine="0"/>
        <w:jc w:val="center"/>
      </w:pPr>
      <w:bookmarkStart w:id="3" w:name="bookmark3"/>
      <w:bookmarkStart w:id="4" w:name="bookmark5"/>
      <w:bookmarkStart w:id="5" w:name="bookmark4"/>
      <w:r>
        <w:rPr>
          <w:rFonts w:ascii="宋体" w:hAnsi="宋体" w:eastAsia="宋体" w:cs="宋体"/>
          <w:b w:val="0"/>
          <w:bCs w:val="0"/>
          <w:color w:val="000000"/>
          <w:spacing w:val="0"/>
          <w:w w:val="100"/>
          <w:position w:val="0"/>
          <w:sz w:val="28"/>
          <w:szCs w:val="28"/>
        </w:rPr>
        <w:t>课程代码：</w:t>
      </w:r>
      <w:r>
        <w:rPr>
          <w:rFonts w:ascii="Times New Roman" w:hAnsi="Times New Roman" w:eastAsia="Times New Roman" w:cs="Times New Roman"/>
          <w:color w:val="000000"/>
          <w:spacing w:val="0"/>
          <w:w w:val="100"/>
          <w:position w:val="0"/>
        </w:rPr>
        <w:t>00882</w:t>
      </w:r>
      <w:bookmarkEnd w:id="3"/>
      <w:bookmarkEnd w:id="4"/>
      <w:bookmarkEnd w:id="5"/>
    </w:p>
    <w:p>
      <w:pPr>
        <w:pStyle w:val="6"/>
        <w:keepNext w:val="0"/>
        <w:keepLines w:val="0"/>
        <w:widowControl w:val="0"/>
        <w:shd w:val="clear" w:color="auto" w:fill="auto"/>
        <w:bidi w:val="0"/>
        <w:spacing w:before="0" w:after="240" w:line="356" w:lineRule="exact"/>
        <w:ind w:left="0" w:right="0" w:firstLine="400"/>
        <w:jc w:val="left"/>
      </w:pPr>
      <w:r>
        <w:rPr>
          <w:color w:val="000000"/>
          <w:spacing w:val="0"/>
          <w:w w:val="100"/>
          <w:position w:val="0"/>
        </w:rPr>
        <w:t>请考生按规定用笔将所有试题的答案涂、写在答题纸上。</w:t>
      </w:r>
    </w:p>
    <w:p>
      <w:pPr>
        <w:pStyle w:val="10"/>
        <w:keepNext w:val="0"/>
        <w:keepLines w:val="0"/>
        <w:widowControl w:val="0"/>
        <w:shd w:val="clear" w:color="auto" w:fill="auto"/>
        <w:bidi w:val="0"/>
        <w:spacing w:before="0" w:line="240" w:lineRule="auto"/>
        <w:ind w:left="0" w:right="0" w:firstLine="0"/>
        <w:jc w:val="center"/>
      </w:pPr>
      <w:r>
        <w:rPr>
          <w:color w:val="000000"/>
          <w:spacing w:val="0"/>
          <w:w w:val="100"/>
          <w:position w:val="0"/>
        </w:rPr>
        <w:t>选择题部分</w:t>
      </w:r>
    </w:p>
    <w:p>
      <w:pPr>
        <w:pStyle w:val="6"/>
        <w:keepNext w:val="0"/>
        <w:keepLines w:val="0"/>
        <w:widowControl w:val="0"/>
        <w:shd w:val="clear" w:color="auto" w:fill="auto"/>
        <w:bidi w:val="0"/>
        <w:spacing w:before="0" w:after="40" w:line="348" w:lineRule="exact"/>
        <w:ind w:left="0" w:right="0" w:firstLine="0"/>
        <w:jc w:val="left"/>
      </w:pPr>
      <w:r>
        <w:rPr>
          <w:color w:val="000000"/>
          <w:spacing w:val="0"/>
          <w:w w:val="100"/>
          <w:position w:val="0"/>
        </w:rPr>
        <w:t>注意事项：</w:t>
      </w:r>
    </w:p>
    <w:p>
      <w:pPr>
        <w:pStyle w:val="6"/>
        <w:keepNext w:val="0"/>
        <w:keepLines w:val="0"/>
        <w:widowControl w:val="0"/>
        <w:numPr>
          <w:ilvl w:val="0"/>
          <w:numId w:val="1"/>
        </w:numPr>
        <w:shd w:val="clear" w:color="auto" w:fill="auto"/>
        <w:tabs>
          <w:tab w:val="left" w:pos="754"/>
        </w:tabs>
        <w:bidi w:val="0"/>
        <w:spacing w:before="0" w:after="0" w:line="348" w:lineRule="exact"/>
        <w:ind w:left="0" w:right="0" w:firstLine="400"/>
        <w:jc w:val="left"/>
      </w:pPr>
      <w:bookmarkStart w:id="6" w:name="bookmark6"/>
      <w:bookmarkEnd w:id="6"/>
      <w:r>
        <w:rPr>
          <w:color w:val="000000"/>
          <w:spacing w:val="0"/>
          <w:w w:val="100"/>
          <w:position w:val="0"/>
        </w:rPr>
        <w:t>答题前，考生务必将自己的考试课程名称、姓名、准考证号用黑色字迹的签字笔或钢笔 填写在答题纸规定的位置上。</w:t>
      </w:r>
    </w:p>
    <w:p>
      <w:pPr>
        <w:pStyle w:val="6"/>
        <w:keepNext w:val="0"/>
        <w:keepLines w:val="0"/>
        <w:widowControl w:val="0"/>
        <w:numPr>
          <w:ilvl w:val="0"/>
          <w:numId w:val="1"/>
        </w:numPr>
        <w:shd w:val="clear" w:color="auto" w:fill="auto"/>
        <w:tabs>
          <w:tab w:val="left" w:pos="757"/>
        </w:tabs>
        <w:bidi w:val="0"/>
        <w:spacing w:before="0" w:after="840" w:line="365" w:lineRule="exact"/>
        <w:ind w:left="0" w:right="0" w:firstLine="400"/>
        <w:jc w:val="left"/>
      </w:pPr>
      <w:bookmarkStart w:id="7" w:name="bookmark7"/>
      <w:bookmarkEnd w:id="7"/>
      <w:r>
        <w:rPr>
          <w:color w:val="000000"/>
          <w:spacing w:val="0"/>
          <w:w w:val="100"/>
          <w:position w:val="0"/>
        </w:rPr>
        <w:t>每小题选出答案后，用</w:t>
      </w:r>
      <w:r>
        <w:rPr>
          <w:rFonts w:ascii="Times New Roman" w:hAnsi="Times New Roman" w:eastAsia="Times New Roman" w:cs="Times New Roman"/>
          <w:b/>
          <w:bCs/>
          <w:color w:val="000000"/>
          <w:spacing w:val="0"/>
          <w:w w:val="100"/>
          <w:position w:val="0"/>
          <w:lang w:val="en-US" w:eastAsia="en-US" w:bidi="en-US"/>
        </w:rPr>
        <w:t>2B</w:t>
      </w:r>
      <w:r>
        <w:rPr>
          <w:color w:val="000000"/>
          <w:spacing w:val="0"/>
          <w:w w:val="100"/>
          <w:position w:val="0"/>
        </w:rPr>
        <w:t>铅笔把答题纸上对应题目的答案标号涂黑。如需改动，用橡 皮擦干净后,再选涂其他答案标号。不能答在试题卷上</w:t>
      </w:r>
      <w:r>
        <w:rPr>
          <w:i/>
          <w:iCs/>
          <w:color w:val="000000"/>
          <w:spacing w:val="0"/>
          <w:w w:val="100"/>
          <w:position w:val="0"/>
        </w:rPr>
        <w:t>。</w:t>
      </w:r>
    </w:p>
    <w:p>
      <w:pPr>
        <w:pStyle w:val="6"/>
        <w:keepNext w:val="0"/>
        <w:keepLines w:val="0"/>
        <w:widowControl w:val="0"/>
        <w:shd w:val="clear" w:color="auto" w:fill="auto"/>
        <w:bidi w:val="0"/>
        <w:spacing w:before="0" w:after="40" w:line="336" w:lineRule="exact"/>
        <w:ind w:left="520" w:right="0" w:hanging="300"/>
        <w:jc w:val="left"/>
      </w:pPr>
      <w:bookmarkStart w:id="8" w:name="bookmark8"/>
      <w:r>
        <w:rPr>
          <w:color w:val="000000"/>
          <w:spacing w:val="0"/>
          <w:w w:val="100"/>
          <w:position w:val="0"/>
        </w:rPr>
        <w:t>一</w:t>
      </w:r>
      <w:bookmarkEnd w:id="8"/>
      <w:r>
        <w:rPr>
          <w:color w:val="000000"/>
          <w:spacing w:val="0"/>
          <w:w w:val="100"/>
          <w:position w:val="0"/>
        </w:rPr>
        <w:t>、单项选择题:本大题共</w:t>
      </w:r>
      <w:r>
        <w:rPr>
          <w:rFonts w:ascii="Times New Roman" w:hAnsi="Times New Roman" w:eastAsia="Times New Roman" w:cs="Times New Roman"/>
          <w:b/>
          <w:bCs/>
          <w:color w:val="000000"/>
          <w:spacing w:val="0"/>
          <w:w w:val="100"/>
          <w:position w:val="0"/>
        </w:rPr>
        <w:t>20</w:t>
      </w:r>
      <w:r>
        <w:rPr>
          <w:color w:val="000000"/>
          <w:spacing w:val="0"/>
          <w:w w:val="100"/>
          <w:position w:val="0"/>
        </w:rPr>
        <w:t>小题,每小题</w:t>
      </w:r>
      <w:r>
        <w:rPr>
          <w:rFonts w:ascii="Times New Roman" w:hAnsi="Times New Roman" w:eastAsia="Times New Roman" w:cs="Times New Roman"/>
          <w:b/>
          <w:bCs/>
          <w:color w:val="000000"/>
          <w:spacing w:val="0"/>
          <w:w w:val="100"/>
          <w:position w:val="0"/>
        </w:rPr>
        <w:t>1</w:t>
      </w:r>
      <w:r>
        <w:rPr>
          <w:color w:val="000000"/>
          <w:spacing w:val="0"/>
          <w:w w:val="100"/>
          <w:position w:val="0"/>
        </w:rPr>
        <w:t>分，共</w:t>
      </w:r>
      <w:r>
        <w:rPr>
          <w:rFonts w:ascii="Times New Roman" w:hAnsi="Times New Roman" w:eastAsia="Times New Roman" w:cs="Times New Roman"/>
          <w:b/>
          <w:bCs/>
          <w:color w:val="000000"/>
          <w:spacing w:val="0"/>
          <w:w w:val="100"/>
          <w:position w:val="0"/>
        </w:rPr>
        <w:t>20</w:t>
      </w:r>
      <w:r>
        <w:rPr>
          <w:color w:val="000000"/>
          <w:spacing w:val="0"/>
          <w:w w:val="100"/>
          <w:position w:val="0"/>
        </w:rPr>
        <w:t>分。在每小题列出的备选项中只 有一项是最符合题目要求的，请将其选出。</w:t>
      </w:r>
    </w:p>
    <w:p>
      <w:pPr>
        <w:pStyle w:val="6"/>
        <w:keepNext w:val="0"/>
        <w:keepLines w:val="0"/>
        <w:widowControl w:val="0"/>
        <w:shd w:val="clear" w:color="auto" w:fill="auto"/>
        <w:bidi w:val="0"/>
        <w:spacing w:before="0" w:after="40" w:line="240" w:lineRule="auto"/>
        <w:ind w:left="0" w:right="0" w:firstLine="300"/>
        <w:jc w:val="left"/>
      </w:pPr>
      <w:r>
        <w:rPr>
          <w:rFonts w:ascii="Times New Roman" w:hAnsi="Times New Roman" w:eastAsia="Times New Roman" w:cs="Times New Roman"/>
          <w:b/>
          <w:bCs/>
          <w:color w:val="000000"/>
          <w:spacing w:val="0"/>
          <w:w w:val="100"/>
          <w:position w:val="0"/>
          <w:lang w:val="en-US" w:eastAsia="en-US" w:bidi="en-US"/>
        </w:rPr>
        <w:t>1.</w:t>
      </w:r>
      <w:r>
        <w:rPr>
          <w:color w:val="000000"/>
          <w:spacing w:val="0"/>
          <w:w w:val="100"/>
          <w:position w:val="0"/>
        </w:rPr>
        <w:t>旨在了解儿童发展中某些特征或方面的发展状况的调查属于</w:t>
      </w:r>
    </w:p>
    <w:p>
      <w:pPr>
        <w:pStyle w:val="6"/>
        <w:keepNext w:val="0"/>
        <w:keepLines w:val="0"/>
        <w:widowControl w:val="0"/>
        <w:shd w:val="clear" w:color="auto" w:fill="auto"/>
        <w:tabs>
          <w:tab w:val="left" w:pos="4053"/>
        </w:tabs>
        <w:bidi w:val="0"/>
        <w:spacing w:before="0" w:after="0" w:line="240" w:lineRule="auto"/>
        <w:ind w:left="0" w:right="0" w:firstLine="520"/>
        <w:jc w:val="left"/>
      </w:pP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相关调查</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原因调查</w:t>
      </w:r>
    </w:p>
    <w:p>
      <w:pPr>
        <w:pStyle w:val="6"/>
        <w:keepNext w:val="0"/>
        <w:keepLines w:val="0"/>
        <w:widowControl w:val="0"/>
        <w:shd w:val="clear" w:color="auto" w:fill="auto"/>
        <w:tabs>
          <w:tab w:val="left" w:pos="4053"/>
        </w:tabs>
        <w:bidi w:val="0"/>
        <w:spacing w:before="0" w:after="40" w:line="307" w:lineRule="exact"/>
        <w:ind w:left="0" w:right="0" w:firstLine="520"/>
        <w:jc w:val="left"/>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现状调查</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追踪调查</w:t>
      </w:r>
    </w:p>
    <w:p>
      <w:pPr>
        <w:pStyle w:val="6"/>
        <w:keepNext w:val="0"/>
        <w:keepLines w:val="0"/>
        <w:widowControl w:val="0"/>
        <w:shd w:val="clear" w:color="auto" w:fill="auto"/>
        <w:bidi w:val="0"/>
        <w:spacing w:before="0" w:after="40" w:line="240" w:lineRule="auto"/>
        <w:ind w:left="0" w:right="0" w:firstLine="300"/>
        <w:jc w:val="left"/>
      </w:pPr>
      <w:r>
        <w:rPr>
          <w:rFonts w:ascii="Times New Roman" w:hAnsi="Times New Roman" w:eastAsia="Times New Roman" w:cs="Times New Roman"/>
          <w:b/>
          <w:bCs/>
          <w:color w:val="000000"/>
          <w:spacing w:val="0"/>
          <w:w w:val="100"/>
          <w:position w:val="0"/>
          <w:lang w:val="en-US" w:eastAsia="en-US" w:bidi="en-US"/>
        </w:rPr>
        <w:t>2.</w:t>
      </w:r>
      <w:r>
        <w:rPr>
          <w:rFonts w:ascii="Times New Roman" w:hAnsi="Times New Roman" w:eastAsia="Times New Roman" w:cs="Times New Roman"/>
          <w:b/>
          <w:bCs/>
          <w:color w:val="000000"/>
          <w:spacing w:val="0"/>
          <w:w w:val="100"/>
          <w:position w:val="0"/>
        </w:rPr>
        <w:t>1</w:t>
      </w:r>
      <w:r>
        <w:rPr>
          <w:color w:val="000000"/>
          <w:spacing w:val="0"/>
          <w:w w:val="100"/>
          <w:position w:val="0"/>
        </w:rPr>
        <w:t>岁前婴儿发现学习的基础性学习方式是</w:t>
      </w:r>
    </w:p>
    <w:p>
      <w:pPr>
        <w:pStyle w:val="6"/>
        <w:keepNext w:val="0"/>
        <w:keepLines w:val="0"/>
        <w:widowControl w:val="0"/>
        <w:shd w:val="clear" w:color="auto" w:fill="auto"/>
        <w:tabs>
          <w:tab w:val="left" w:pos="4053"/>
        </w:tabs>
        <w:bidi w:val="0"/>
        <w:spacing w:before="0" w:after="0" w:line="240" w:lineRule="auto"/>
        <w:ind w:left="0" w:right="0" w:firstLine="520"/>
        <w:jc w:val="left"/>
      </w:pP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换位</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辨别换位学习</w:t>
      </w:r>
    </w:p>
    <w:p>
      <w:pPr>
        <w:pStyle w:val="6"/>
        <w:keepNext w:val="0"/>
        <w:keepLines w:val="0"/>
        <w:widowControl w:val="0"/>
        <w:shd w:val="clear" w:color="auto" w:fill="auto"/>
        <w:tabs>
          <w:tab w:val="left" w:pos="4053"/>
        </w:tabs>
        <w:bidi w:val="0"/>
        <w:spacing w:before="0" w:after="40" w:line="307" w:lineRule="exact"/>
        <w:ind w:left="0" w:right="0" w:firstLine="520"/>
        <w:jc w:val="left"/>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概念学习</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学习图式</w:t>
      </w:r>
    </w:p>
    <w:p>
      <w:pPr>
        <w:pStyle w:val="6"/>
        <w:keepNext w:val="0"/>
        <w:keepLines w:val="0"/>
        <w:widowControl w:val="0"/>
        <w:numPr>
          <w:ilvl w:val="0"/>
          <w:numId w:val="1"/>
        </w:numPr>
        <w:shd w:val="clear" w:color="auto" w:fill="auto"/>
        <w:tabs>
          <w:tab w:val="left" w:pos="651"/>
        </w:tabs>
        <w:bidi w:val="0"/>
        <w:spacing w:before="0" w:after="0" w:line="240" w:lineRule="auto"/>
        <w:ind w:left="0" w:right="0" w:firstLine="300"/>
        <w:jc w:val="left"/>
      </w:pPr>
      <w:bookmarkStart w:id="9" w:name="bookmark9"/>
      <w:bookmarkEnd w:id="9"/>
      <w:r>
        <w:rPr>
          <w:color w:val="000000"/>
          <w:spacing w:val="0"/>
          <w:w w:val="100"/>
          <w:position w:val="0"/>
        </w:rPr>
        <w:t>按学习方法分类，幼儿的学习可分为</w:t>
      </w:r>
    </w:p>
    <w:p>
      <w:pPr>
        <w:pStyle w:val="6"/>
        <w:keepNext w:val="0"/>
        <w:keepLines w:val="0"/>
        <w:widowControl w:val="0"/>
        <w:shd w:val="clear" w:color="auto" w:fill="auto"/>
        <w:tabs>
          <w:tab w:val="left" w:pos="4053"/>
        </w:tabs>
        <w:bidi w:val="0"/>
        <w:spacing w:before="0" w:after="0" w:line="307" w:lineRule="exact"/>
        <w:ind w:left="0" w:right="0" w:firstLine="520"/>
        <w:jc w:val="left"/>
      </w:pP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知识学习与技能学习</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发现学习与接受学习</w:t>
      </w:r>
    </w:p>
    <w:p>
      <w:pPr>
        <w:pStyle w:val="6"/>
        <w:keepNext w:val="0"/>
        <w:keepLines w:val="0"/>
        <w:widowControl w:val="0"/>
        <w:shd w:val="clear" w:color="auto" w:fill="auto"/>
        <w:tabs>
          <w:tab w:val="left" w:pos="4053"/>
        </w:tabs>
        <w:bidi w:val="0"/>
        <w:spacing w:before="0" w:after="0" w:line="307" w:lineRule="exact"/>
        <w:ind w:left="0" w:right="0" w:firstLine="520"/>
        <w:jc w:val="left"/>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社会学习与创造学习</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外显学习与内隐学习</w:t>
      </w:r>
    </w:p>
    <w:p>
      <w:pPr>
        <w:pStyle w:val="6"/>
        <w:keepNext w:val="0"/>
        <w:keepLines w:val="0"/>
        <w:widowControl w:val="0"/>
        <w:numPr>
          <w:ilvl w:val="0"/>
          <w:numId w:val="1"/>
        </w:numPr>
        <w:shd w:val="clear" w:color="auto" w:fill="auto"/>
        <w:tabs>
          <w:tab w:val="left" w:pos="658"/>
        </w:tabs>
        <w:bidi w:val="0"/>
        <w:spacing w:before="0" w:after="0" w:line="307" w:lineRule="exact"/>
        <w:ind w:left="0" w:right="0" w:firstLine="300"/>
        <w:jc w:val="left"/>
      </w:pPr>
      <w:bookmarkStart w:id="10" w:name="bookmark10"/>
      <w:bookmarkEnd w:id="10"/>
      <w:r>
        <w:rPr>
          <w:color w:val="000000"/>
          <w:spacing w:val="0"/>
          <w:w w:val="100"/>
          <w:position w:val="0"/>
        </w:rPr>
        <w:t>关于</w:t>
      </w:r>
      <w:r>
        <w:rPr>
          <w:color w:val="000000"/>
          <w:spacing w:val="0"/>
          <w:w w:val="100"/>
          <w:position w:val="0"/>
          <w:lang w:val="zh-CN" w:eastAsia="zh-CN" w:bidi="zh-CN"/>
        </w:rPr>
        <w:t>“是</w:t>
      </w:r>
      <w:r>
        <w:rPr>
          <w:color w:val="000000"/>
          <w:spacing w:val="0"/>
          <w:w w:val="100"/>
          <w:position w:val="0"/>
        </w:rPr>
        <w:t>什么”的知识，如对事实、定义、规则和原理等描述的知识属于</w:t>
      </w:r>
    </w:p>
    <w:p>
      <w:pPr>
        <w:pStyle w:val="6"/>
        <w:keepNext w:val="0"/>
        <w:keepLines w:val="0"/>
        <w:widowControl w:val="0"/>
        <w:shd w:val="clear" w:color="auto" w:fill="auto"/>
        <w:tabs>
          <w:tab w:val="left" w:pos="4053"/>
        </w:tabs>
        <w:bidi w:val="0"/>
        <w:spacing w:before="0" w:after="0" w:line="307" w:lineRule="exact"/>
        <w:ind w:left="0" w:right="0" w:firstLine="520"/>
        <w:jc w:val="left"/>
      </w:pP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陈述性知识</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程序性知识</w:t>
      </w:r>
    </w:p>
    <w:p>
      <w:pPr>
        <w:pStyle w:val="6"/>
        <w:keepNext w:val="0"/>
        <w:keepLines w:val="0"/>
        <w:widowControl w:val="0"/>
        <w:shd w:val="clear" w:color="auto" w:fill="auto"/>
        <w:tabs>
          <w:tab w:val="left" w:pos="4053"/>
        </w:tabs>
        <w:bidi w:val="0"/>
        <w:spacing w:before="0" w:after="0" w:line="307" w:lineRule="exact"/>
        <w:ind w:left="0" w:right="0" w:firstLine="520"/>
        <w:jc w:val="left"/>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显性知识</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隐性知识</w:t>
      </w:r>
    </w:p>
    <w:p>
      <w:pPr>
        <w:pStyle w:val="6"/>
        <w:keepNext w:val="0"/>
        <w:keepLines w:val="0"/>
        <w:widowControl w:val="0"/>
        <w:numPr>
          <w:ilvl w:val="0"/>
          <w:numId w:val="1"/>
        </w:numPr>
        <w:shd w:val="clear" w:color="auto" w:fill="auto"/>
        <w:tabs>
          <w:tab w:val="left" w:pos="658"/>
        </w:tabs>
        <w:bidi w:val="0"/>
        <w:spacing w:before="0" w:after="40" w:line="307" w:lineRule="exact"/>
        <w:ind w:left="520" w:right="0" w:hanging="220"/>
        <w:jc w:val="left"/>
      </w:pPr>
      <w:bookmarkStart w:id="11" w:name="bookmark11"/>
      <w:bookmarkEnd w:id="11"/>
      <w:r>
        <w:rPr>
          <w:color w:val="000000"/>
          <w:spacing w:val="0"/>
          <w:w w:val="100"/>
          <w:position w:val="0"/>
        </w:rPr>
        <w:t>智力技能是靠内部言语及词的作用进行的，是以词的形式在</w:t>
      </w:r>
      <w:r>
        <w:rPr>
          <w:color w:val="000000"/>
          <w:spacing w:val="0"/>
          <w:w w:val="100"/>
          <w:position w:val="0"/>
          <w:lang w:val="zh-CN" w:eastAsia="zh-CN" w:bidi="zh-CN"/>
        </w:rPr>
        <w:t>“心里”完成</w:t>
      </w:r>
      <w:r>
        <w:rPr>
          <w:color w:val="000000"/>
          <w:spacing w:val="0"/>
          <w:w w:val="100"/>
          <w:position w:val="0"/>
        </w:rPr>
        <w:t>的动作，这 体现出智力技能的</w:t>
      </w:r>
    </w:p>
    <w:p>
      <w:pPr>
        <w:pStyle w:val="6"/>
        <w:keepNext w:val="0"/>
        <w:keepLines w:val="0"/>
        <w:widowControl w:val="0"/>
        <w:shd w:val="clear" w:color="auto" w:fill="auto"/>
        <w:tabs>
          <w:tab w:val="left" w:pos="4053"/>
        </w:tabs>
        <w:bidi w:val="0"/>
        <w:spacing w:before="0" w:after="40" w:line="305" w:lineRule="auto"/>
        <w:ind w:left="0" w:right="0" w:firstLine="520"/>
        <w:jc w:val="left"/>
      </w:pP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形式性</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观念性</w:t>
      </w:r>
    </w:p>
    <w:p>
      <w:pPr>
        <w:pStyle w:val="6"/>
        <w:keepNext w:val="0"/>
        <w:keepLines w:val="0"/>
        <w:widowControl w:val="0"/>
        <w:shd w:val="clear" w:color="auto" w:fill="auto"/>
        <w:tabs>
          <w:tab w:val="left" w:pos="4053"/>
        </w:tabs>
        <w:bidi w:val="0"/>
        <w:spacing w:before="0" w:after="0" w:line="305" w:lineRule="auto"/>
        <w:ind w:left="0" w:right="0" w:firstLine="520"/>
        <w:jc w:val="left"/>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简缩性</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表面性</w:t>
      </w:r>
    </w:p>
    <w:p>
      <w:pPr>
        <w:pStyle w:val="6"/>
        <w:keepNext w:val="0"/>
        <w:keepLines w:val="0"/>
        <w:widowControl w:val="0"/>
        <w:numPr>
          <w:ilvl w:val="0"/>
          <w:numId w:val="1"/>
        </w:numPr>
        <w:shd w:val="clear" w:color="auto" w:fill="auto"/>
        <w:tabs>
          <w:tab w:val="left" w:pos="658"/>
        </w:tabs>
        <w:bidi w:val="0"/>
        <w:spacing w:before="0" w:after="40" w:line="293" w:lineRule="exact"/>
        <w:ind w:left="520" w:right="0" w:hanging="220"/>
        <w:jc w:val="left"/>
      </w:pPr>
      <w:bookmarkStart w:id="12" w:name="bookmark12"/>
      <w:bookmarkEnd w:id="12"/>
      <w:r>
        <w:rPr>
          <w:color w:val="000000"/>
          <w:spacing w:val="0"/>
          <w:w w:val="100"/>
          <w:position w:val="0"/>
        </w:rPr>
        <w:t>儿童看到别人的行为受到奖励就会增强产生与他人相同的行为的欲望;如果看到别 人的行为受到惩罚，则会消弱或抑制产生这种行为的欲望。我们把儿童这种社会性 学习的方式称为</w:t>
      </w:r>
    </w:p>
    <w:p>
      <w:pPr>
        <w:pStyle w:val="6"/>
        <w:keepNext w:val="0"/>
        <w:keepLines w:val="0"/>
        <w:widowControl w:val="0"/>
        <w:shd w:val="clear" w:color="auto" w:fill="auto"/>
        <w:tabs>
          <w:tab w:val="left" w:pos="4053"/>
        </w:tabs>
        <w:bidi w:val="0"/>
        <w:spacing w:before="0" w:after="0" w:line="240" w:lineRule="auto"/>
        <w:ind w:left="0" w:right="0" w:firstLine="520"/>
        <w:jc w:val="left"/>
      </w:pP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自我强化</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替代性学习</w:t>
      </w:r>
    </w:p>
    <w:p>
      <w:pPr>
        <w:pStyle w:val="6"/>
        <w:keepNext w:val="0"/>
        <w:keepLines w:val="0"/>
        <w:widowControl w:val="0"/>
        <w:shd w:val="clear" w:color="auto" w:fill="auto"/>
        <w:tabs>
          <w:tab w:val="left" w:pos="4053"/>
        </w:tabs>
        <w:bidi w:val="0"/>
        <w:spacing w:before="0" w:after="40" w:line="307" w:lineRule="exact"/>
        <w:ind w:left="0" w:right="0" w:firstLine="520"/>
        <w:jc w:val="left"/>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替代性强化</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观察学习</w:t>
      </w:r>
    </w:p>
    <w:p>
      <w:pPr>
        <w:pStyle w:val="6"/>
        <w:keepNext w:val="0"/>
        <w:keepLines w:val="0"/>
        <w:widowControl w:val="0"/>
        <w:numPr>
          <w:ilvl w:val="0"/>
          <w:numId w:val="1"/>
        </w:numPr>
        <w:shd w:val="clear" w:color="auto" w:fill="auto"/>
        <w:tabs>
          <w:tab w:val="left" w:pos="771"/>
        </w:tabs>
        <w:bidi w:val="0"/>
        <w:spacing w:before="0" w:after="0" w:line="322" w:lineRule="exact"/>
        <w:ind w:left="620" w:right="0" w:hanging="200"/>
        <w:jc w:val="left"/>
      </w:pPr>
      <w:bookmarkStart w:id="13" w:name="bookmark13"/>
      <w:bookmarkEnd w:id="13"/>
      <w:r>
        <w:rPr>
          <w:color w:val="000000"/>
          <w:spacing w:val="0"/>
          <w:w w:val="100"/>
          <w:position w:val="0"/>
        </w:rPr>
        <w:t>根据霍夫曼的道德情感发展理论,儿童开始能意识到别人具有与自己不同的情感、 需要以及对事物的理解,这个阶段属于</w:t>
      </w:r>
    </w:p>
    <w:p>
      <w:pPr>
        <w:pStyle w:val="6"/>
        <w:keepNext w:val="0"/>
        <w:keepLines w:val="0"/>
        <w:widowControl w:val="0"/>
        <w:shd w:val="clear" w:color="auto" w:fill="auto"/>
        <w:tabs>
          <w:tab w:val="left" w:pos="4188"/>
        </w:tabs>
        <w:bidi w:val="0"/>
        <w:spacing w:before="0" w:after="0" w:line="322" w:lineRule="exact"/>
        <w:ind w:left="0" w:right="0" w:firstLine="620"/>
        <w:jc w:val="left"/>
      </w:pP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普遍性移情阶段</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自我中心移情阶段</w:t>
      </w:r>
    </w:p>
    <w:p>
      <w:pPr>
        <w:pStyle w:val="6"/>
        <w:keepNext w:val="0"/>
        <w:keepLines w:val="0"/>
        <w:widowControl w:val="0"/>
        <w:shd w:val="clear" w:color="auto" w:fill="auto"/>
        <w:tabs>
          <w:tab w:val="left" w:pos="4188"/>
        </w:tabs>
        <w:bidi w:val="0"/>
        <w:spacing w:before="0" w:after="0" w:line="322" w:lineRule="exact"/>
        <w:ind w:left="0" w:right="0" w:firstLine="620"/>
        <w:jc w:val="left"/>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对他人情感的移情阶段</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对他人生活状况的移情阶段</w:t>
      </w:r>
    </w:p>
    <w:p>
      <w:pPr>
        <w:pStyle w:val="6"/>
        <w:keepNext w:val="0"/>
        <w:keepLines w:val="0"/>
        <w:widowControl w:val="0"/>
        <w:numPr>
          <w:ilvl w:val="0"/>
          <w:numId w:val="1"/>
        </w:numPr>
        <w:shd w:val="clear" w:color="auto" w:fill="auto"/>
        <w:tabs>
          <w:tab w:val="left" w:pos="751"/>
        </w:tabs>
        <w:bidi w:val="0"/>
        <w:spacing w:before="0" w:after="0" w:line="322" w:lineRule="exact"/>
        <w:ind w:left="0" w:right="0" w:firstLine="400"/>
        <w:jc w:val="left"/>
      </w:pPr>
      <w:bookmarkStart w:id="14" w:name="bookmark14"/>
      <w:bookmarkEnd w:id="14"/>
      <w:r>
        <w:rPr>
          <w:color w:val="000000"/>
          <w:spacing w:val="0"/>
          <w:w w:val="100"/>
          <w:position w:val="0"/>
        </w:rPr>
        <w:t>下列选项中不属于社会性基本成分的是</w:t>
      </w:r>
    </w:p>
    <w:p>
      <w:pPr>
        <w:pStyle w:val="6"/>
        <w:keepNext w:val="0"/>
        <w:keepLines w:val="0"/>
        <w:widowControl w:val="0"/>
        <w:shd w:val="clear" w:color="auto" w:fill="auto"/>
        <w:tabs>
          <w:tab w:val="left" w:pos="4188"/>
        </w:tabs>
        <w:bidi w:val="0"/>
        <w:spacing w:before="0" w:after="0" w:line="319" w:lineRule="exact"/>
        <w:ind w:left="0" w:right="0" w:firstLine="620"/>
        <w:jc w:val="both"/>
      </w:pP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社会认知</w:t>
      </w:r>
      <w:r>
        <w:rPr>
          <w:color w:val="000000"/>
          <w:spacing w:val="0"/>
          <w:w w:val="100"/>
          <w:position w:val="0"/>
          <w:lang w:val="en-US" w:eastAsia="en-US" w:bidi="en-US"/>
        </w:rPr>
        <w:t>• • •</w:t>
      </w:r>
      <w:r>
        <w:rPr>
          <w:color w:val="000000"/>
          <w:spacing w:val="0"/>
          <w:w w:val="100"/>
          <w:position w:val="0"/>
          <w:lang w:val="en-US" w:eastAsia="en-US" w:bidi="en-US"/>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社会情感</w:t>
      </w:r>
    </w:p>
    <w:p>
      <w:pPr>
        <w:pStyle w:val="6"/>
        <w:keepNext w:val="0"/>
        <w:keepLines w:val="0"/>
        <w:widowControl w:val="0"/>
        <w:shd w:val="clear" w:color="auto" w:fill="auto"/>
        <w:tabs>
          <w:tab w:val="left" w:pos="4188"/>
        </w:tabs>
        <w:bidi w:val="0"/>
        <w:spacing w:before="0" w:after="0" w:line="319" w:lineRule="exact"/>
        <w:ind w:left="0" w:right="0" w:firstLine="620"/>
        <w:jc w:val="both"/>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社会行为</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社会规范</w:t>
      </w:r>
    </w:p>
    <w:p>
      <w:pPr>
        <w:pStyle w:val="6"/>
        <w:keepNext w:val="0"/>
        <w:keepLines w:val="0"/>
        <w:widowControl w:val="0"/>
        <w:numPr>
          <w:ilvl w:val="0"/>
          <w:numId w:val="1"/>
        </w:numPr>
        <w:shd w:val="clear" w:color="auto" w:fill="auto"/>
        <w:tabs>
          <w:tab w:val="left" w:pos="771"/>
        </w:tabs>
        <w:bidi w:val="0"/>
        <w:spacing w:before="0" w:after="0" w:line="319" w:lineRule="exact"/>
        <w:ind w:left="620" w:right="0" w:hanging="200"/>
        <w:jc w:val="both"/>
      </w:pPr>
      <w:bookmarkStart w:id="15" w:name="bookmark15"/>
      <w:bookmarkEnd w:id="15"/>
      <w:r>
        <w:rPr>
          <w:color w:val="000000"/>
          <w:spacing w:val="0"/>
          <w:w w:val="100"/>
          <w:position w:val="0"/>
        </w:rPr>
        <w:t>根据皮亚杰的道德认知发展理论，儿童对道德的看法是遵守规范，只重视行为后果, 而不考虑行为意向的阶段是</w:t>
      </w:r>
    </w:p>
    <w:p>
      <w:pPr>
        <w:pStyle w:val="6"/>
        <w:keepNext w:val="0"/>
        <w:keepLines w:val="0"/>
        <w:widowControl w:val="0"/>
        <w:shd w:val="clear" w:color="auto" w:fill="auto"/>
        <w:tabs>
          <w:tab w:val="left" w:pos="4188"/>
        </w:tabs>
        <w:bidi w:val="0"/>
        <w:spacing w:before="0" w:after="0" w:line="326" w:lineRule="exact"/>
        <w:ind w:left="0" w:right="0" w:firstLine="620"/>
        <w:jc w:val="left"/>
      </w:pP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前道德阶段</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他律道德阶段</w:t>
      </w:r>
    </w:p>
    <w:p>
      <w:pPr>
        <w:pStyle w:val="6"/>
        <w:keepNext w:val="0"/>
        <w:keepLines w:val="0"/>
        <w:widowControl w:val="0"/>
        <w:shd w:val="clear" w:color="auto" w:fill="auto"/>
        <w:tabs>
          <w:tab w:val="left" w:pos="4188"/>
        </w:tabs>
        <w:bidi w:val="0"/>
        <w:spacing w:before="0" w:after="0" w:line="326" w:lineRule="exact"/>
        <w:ind w:left="0" w:right="0" w:firstLine="620"/>
        <w:jc w:val="both"/>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自律道德阶段</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无律阶段</w:t>
      </w:r>
    </w:p>
    <w:p>
      <w:pPr>
        <w:pStyle w:val="6"/>
        <w:keepNext w:val="0"/>
        <w:keepLines w:val="0"/>
        <w:widowControl w:val="0"/>
        <w:numPr>
          <w:ilvl w:val="0"/>
          <w:numId w:val="1"/>
        </w:numPr>
        <w:shd w:val="clear" w:color="auto" w:fill="auto"/>
        <w:tabs>
          <w:tab w:val="left" w:pos="775"/>
        </w:tabs>
        <w:bidi w:val="0"/>
        <w:spacing w:before="0" w:after="80" w:line="326" w:lineRule="exact"/>
        <w:ind w:left="620" w:right="0" w:hanging="280"/>
        <w:jc w:val="both"/>
      </w:pPr>
      <w:bookmarkStart w:id="16" w:name="bookmark16"/>
      <w:bookmarkEnd w:id="16"/>
      <w:r>
        <w:rPr>
          <w:color w:val="000000"/>
          <w:spacing w:val="0"/>
          <w:w w:val="100"/>
          <w:position w:val="0"/>
        </w:rPr>
        <w:t>根据一定的目的，在已有知识经验的基础上，用新颖、独创的方法产生出具有个人价 值的劳动产品的思维过程是</w:t>
      </w:r>
    </w:p>
    <w:p>
      <w:pPr>
        <w:pStyle w:val="6"/>
        <w:keepNext w:val="0"/>
        <w:keepLines w:val="0"/>
        <w:widowControl w:val="0"/>
        <w:shd w:val="clear" w:color="auto" w:fill="auto"/>
        <w:tabs>
          <w:tab w:val="left" w:pos="4188"/>
        </w:tabs>
        <w:bidi w:val="0"/>
        <w:spacing w:before="0" w:after="0" w:line="240" w:lineRule="auto"/>
        <w:ind w:left="0" w:right="0" w:firstLine="620"/>
        <w:jc w:val="left"/>
      </w:pP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创造性思维</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创造性学习</w:t>
      </w:r>
    </w:p>
    <w:p>
      <w:pPr>
        <w:pStyle w:val="6"/>
        <w:keepNext w:val="0"/>
        <w:keepLines w:val="0"/>
        <w:widowControl w:val="0"/>
        <w:shd w:val="clear" w:color="auto" w:fill="auto"/>
        <w:tabs>
          <w:tab w:val="left" w:pos="4188"/>
        </w:tabs>
        <w:bidi w:val="0"/>
        <w:spacing w:before="0" w:after="80" w:line="319" w:lineRule="exact"/>
        <w:ind w:left="0" w:right="0" w:firstLine="620"/>
        <w:jc w:val="left"/>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类创造</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真创造</w:t>
      </w:r>
    </w:p>
    <w:p>
      <w:pPr>
        <w:pStyle w:val="6"/>
        <w:keepNext w:val="0"/>
        <w:keepLines w:val="0"/>
        <w:widowControl w:val="0"/>
        <w:numPr>
          <w:ilvl w:val="0"/>
          <w:numId w:val="1"/>
        </w:numPr>
        <w:shd w:val="clear" w:color="auto" w:fill="auto"/>
        <w:tabs>
          <w:tab w:val="left" w:pos="775"/>
        </w:tabs>
        <w:bidi w:val="0"/>
        <w:spacing w:before="0" w:after="0" w:line="240" w:lineRule="auto"/>
        <w:ind w:left="0" w:right="0"/>
        <w:jc w:val="left"/>
      </w:pPr>
      <w:bookmarkStart w:id="17" w:name="bookmark17"/>
      <w:bookmarkEnd w:id="17"/>
      <w:r>
        <w:rPr>
          <w:color w:val="000000"/>
          <w:spacing w:val="0"/>
          <w:w w:val="100"/>
          <w:position w:val="0"/>
        </w:rPr>
        <w:t>幼儿园教学过程中教育教学评价和教育环境创设的指导属于</w:t>
      </w:r>
    </w:p>
    <w:p>
      <w:pPr>
        <w:pStyle w:val="6"/>
        <w:keepNext w:val="0"/>
        <w:keepLines w:val="0"/>
        <w:widowControl w:val="0"/>
        <w:shd w:val="clear" w:color="auto" w:fill="auto"/>
        <w:tabs>
          <w:tab w:val="left" w:pos="4188"/>
        </w:tabs>
        <w:bidi w:val="0"/>
        <w:spacing w:before="0" w:after="0" w:line="319" w:lineRule="exact"/>
        <w:ind w:left="0" w:right="0" w:firstLine="620"/>
        <w:jc w:val="both"/>
      </w:pP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宏观指导</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微观指导</w:t>
      </w:r>
    </w:p>
    <w:p>
      <w:pPr>
        <w:pStyle w:val="6"/>
        <w:keepNext w:val="0"/>
        <w:keepLines w:val="0"/>
        <w:widowControl w:val="0"/>
        <w:shd w:val="clear" w:color="auto" w:fill="auto"/>
        <w:tabs>
          <w:tab w:val="left" w:pos="4188"/>
        </w:tabs>
        <w:bidi w:val="0"/>
        <w:spacing w:before="0" w:after="80" w:line="319" w:lineRule="exact"/>
        <w:ind w:left="0" w:right="0" w:firstLine="620"/>
        <w:jc w:val="both"/>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外部指导</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内部指导</w:t>
      </w:r>
    </w:p>
    <w:p>
      <w:pPr>
        <w:pStyle w:val="6"/>
        <w:keepNext w:val="0"/>
        <w:keepLines w:val="0"/>
        <w:widowControl w:val="0"/>
        <w:numPr>
          <w:ilvl w:val="0"/>
          <w:numId w:val="1"/>
        </w:numPr>
        <w:shd w:val="clear" w:color="auto" w:fill="auto"/>
        <w:tabs>
          <w:tab w:val="left" w:pos="775"/>
        </w:tabs>
        <w:bidi w:val="0"/>
        <w:spacing w:before="0" w:after="0" w:line="334" w:lineRule="auto"/>
        <w:ind w:left="0" w:right="0"/>
        <w:jc w:val="left"/>
      </w:pPr>
      <w:bookmarkStart w:id="18" w:name="bookmark18"/>
      <w:bookmarkEnd w:id="18"/>
      <w:r>
        <w:rPr>
          <w:color w:val="000000"/>
          <w:spacing w:val="0"/>
          <w:w w:val="100"/>
          <w:position w:val="0"/>
        </w:rPr>
        <w:t>学前教育心理研究中常用的调査方法主要有访谈法、活动产品分析法和</w:t>
      </w:r>
    </w:p>
    <w:p>
      <w:pPr>
        <w:pStyle w:val="6"/>
        <w:keepNext w:val="0"/>
        <w:keepLines w:val="0"/>
        <w:widowControl w:val="0"/>
        <w:shd w:val="clear" w:color="auto" w:fill="auto"/>
        <w:tabs>
          <w:tab w:val="left" w:pos="4188"/>
        </w:tabs>
        <w:bidi w:val="0"/>
        <w:spacing w:before="0" w:after="0" w:line="319" w:lineRule="exact"/>
        <w:ind w:left="0" w:right="0" w:firstLine="620"/>
        <w:jc w:val="both"/>
      </w:pP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问卷法</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自编测验</w:t>
      </w:r>
    </w:p>
    <w:p>
      <w:pPr>
        <w:pStyle w:val="6"/>
        <w:keepNext w:val="0"/>
        <w:keepLines w:val="0"/>
        <w:widowControl w:val="0"/>
        <w:shd w:val="clear" w:color="auto" w:fill="auto"/>
        <w:tabs>
          <w:tab w:val="left" w:pos="4188"/>
        </w:tabs>
        <w:bidi w:val="0"/>
        <w:spacing w:before="0" w:after="0" w:line="319" w:lineRule="exact"/>
        <w:ind w:left="0" w:right="0" w:firstLine="620"/>
        <w:jc w:val="both"/>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现场实验</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科学观察</w:t>
      </w:r>
    </w:p>
    <w:p>
      <w:pPr>
        <w:pStyle w:val="6"/>
        <w:keepNext w:val="0"/>
        <w:keepLines w:val="0"/>
        <w:widowControl w:val="0"/>
        <w:numPr>
          <w:ilvl w:val="0"/>
          <w:numId w:val="1"/>
        </w:numPr>
        <w:shd w:val="clear" w:color="auto" w:fill="auto"/>
        <w:tabs>
          <w:tab w:val="left" w:pos="775"/>
        </w:tabs>
        <w:bidi w:val="0"/>
        <w:spacing w:before="0" w:after="0" w:line="319" w:lineRule="exact"/>
        <w:ind w:left="620" w:right="0" w:hanging="280"/>
        <w:jc w:val="left"/>
      </w:pPr>
      <w:bookmarkStart w:id="19" w:name="bookmark19"/>
      <w:bookmarkEnd w:id="19"/>
      <w:r>
        <w:rPr>
          <w:color w:val="000000"/>
          <w:spacing w:val="0"/>
          <w:w w:val="100"/>
          <w:position w:val="0"/>
        </w:rPr>
        <w:t>教师针对幼儿发现过程,从遇到问题始,到解决问题止，整个发现过程都予以必要指 导的方法属于</w:t>
      </w:r>
    </w:p>
    <w:p>
      <w:pPr>
        <w:pStyle w:val="6"/>
        <w:keepNext w:val="0"/>
        <w:keepLines w:val="0"/>
        <w:widowControl w:val="0"/>
        <w:shd w:val="clear" w:color="auto" w:fill="auto"/>
        <w:tabs>
          <w:tab w:val="left" w:pos="4188"/>
        </w:tabs>
        <w:bidi w:val="0"/>
        <w:spacing w:before="0" w:after="0" w:line="319" w:lineRule="exact"/>
        <w:ind w:left="0" w:right="0" w:firstLine="620"/>
        <w:jc w:val="left"/>
      </w:pP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幼儿自我发现的指导</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幼儿的自我指导</w:t>
      </w:r>
    </w:p>
    <w:p>
      <w:pPr>
        <w:pStyle w:val="6"/>
        <w:keepNext w:val="0"/>
        <w:keepLines w:val="0"/>
        <w:widowControl w:val="0"/>
        <w:shd w:val="clear" w:color="auto" w:fill="auto"/>
        <w:tabs>
          <w:tab w:val="left" w:pos="4188"/>
        </w:tabs>
        <w:bidi w:val="0"/>
        <w:spacing w:before="0" w:after="80" w:line="319" w:lineRule="exact"/>
        <w:ind w:left="0" w:right="0" w:firstLine="620"/>
        <w:jc w:val="left"/>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系统指导</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试误性指导</w:t>
      </w:r>
    </w:p>
    <w:p>
      <w:pPr>
        <w:pStyle w:val="6"/>
        <w:keepNext w:val="0"/>
        <w:keepLines w:val="0"/>
        <w:widowControl w:val="0"/>
        <w:numPr>
          <w:ilvl w:val="0"/>
          <w:numId w:val="1"/>
        </w:numPr>
        <w:shd w:val="clear" w:color="auto" w:fill="auto"/>
        <w:tabs>
          <w:tab w:val="left" w:pos="775"/>
        </w:tabs>
        <w:bidi w:val="0"/>
        <w:spacing w:before="0" w:after="0" w:line="334" w:lineRule="auto"/>
        <w:ind w:left="0" w:right="0"/>
        <w:jc w:val="left"/>
      </w:pPr>
      <w:bookmarkStart w:id="20" w:name="bookmark20"/>
      <w:bookmarkEnd w:id="20"/>
      <w:r>
        <w:rPr>
          <w:color w:val="000000"/>
          <w:spacing w:val="0"/>
          <w:w w:val="100"/>
          <w:position w:val="0"/>
        </w:rPr>
        <w:t>学前教育心理学走向独立的时期大致是在</w:t>
      </w:r>
    </w:p>
    <w:p>
      <w:pPr>
        <w:pStyle w:val="16"/>
        <w:keepNext w:val="0"/>
        <w:keepLines w:val="0"/>
        <w:widowControl w:val="0"/>
        <w:shd w:val="clear" w:color="auto" w:fill="auto"/>
        <w:tabs>
          <w:tab w:val="left" w:pos="4188"/>
        </w:tabs>
        <w:bidi w:val="0"/>
        <w:spacing w:before="0" w:after="0"/>
        <w:ind w:left="0" w:right="0"/>
        <w:jc w:val="left"/>
      </w:pPr>
      <w:r>
        <w:rPr>
          <w:rFonts w:ascii="Times New Roman" w:hAnsi="Times New Roman" w:eastAsia="Times New Roman" w:cs="Times New Roman"/>
          <w:color w:val="000000"/>
          <w:spacing w:val="0"/>
          <w:w w:val="100"/>
          <w:position w:val="0"/>
          <w:lang w:val="en-US" w:eastAsia="en-US" w:bidi="en-US"/>
        </w:rPr>
        <w:t xml:space="preserve">A. </w:t>
      </w:r>
      <w:r>
        <w:rPr>
          <w:rFonts w:ascii="Times New Roman" w:hAnsi="Times New Roman" w:eastAsia="Times New Roman" w:cs="Times New Roman"/>
          <w:color w:val="000000"/>
          <w:spacing w:val="0"/>
          <w:w w:val="100"/>
          <w:position w:val="0"/>
        </w:rPr>
        <w:t>20</w:t>
      </w:r>
      <w:r>
        <w:rPr>
          <w:rFonts w:ascii="宋体" w:hAnsi="宋体" w:eastAsia="宋体" w:cs="宋体"/>
          <w:b w:val="0"/>
          <w:bCs w:val="0"/>
          <w:color w:val="000000"/>
          <w:spacing w:val="0"/>
          <w:w w:val="100"/>
          <w:position w:val="0"/>
        </w:rPr>
        <w:t>世纪</w:t>
      </w:r>
      <w:r>
        <w:rPr>
          <w:rFonts w:ascii="Times New Roman" w:hAnsi="Times New Roman" w:eastAsia="Times New Roman" w:cs="Times New Roman"/>
          <w:color w:val="000000"/>
          <w:spacing w:val="0"/>
          <w:w w:val="100"/>
          <w:position w:val="0"/>
        </w:rPr>
        <w:t>60</w:t>
      </w:r>
      <w:r>
        <w:rPr>
          <w:rFonts w:ascii="宋体" w:hAnsi="宋体" w:eastAsia="宋体" w:cs="宋体"/>
          <w:b w:val="0"/>
          <w:bCs w:val="0"/>
          <w:color w:val="000000"/>
          <w:spacing w:val="0"/>
          <w:w w:val="100"/>
          <w:position w:val="0"/>
        </w:rPr>
        <w:t>年代</w:t>
      </w:r>
      <w:r>
        <w:rPr>
          <w:rFonts w:ascii="宋体" w:hAnsi="宋体" w:eastAsia="宋体" w:cs="宋体"/>
          <w:b w:val="0"/>
          <w:bCs w:val="0"/>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 xml:space="preserve">B. </w:t>
      </w:r>
      <w:r>
        <w:rPr>
          <w:rFonts w:ascii="Times New Roman" w:hAnsi="Times New Roman" w:eastAsia="Times New Roman" w:cs="Times New Roman"/>
          <w:color w:val="000000"/>
          <w:spacing w:val="0"/>
          <w:w w:val="100"/>
          <w:position w:val="0"/>
        </w:rPr>
        <w:t>20</w:t>
      </w:r>
      <w:r>
        <w:rPr>
          <w:rFonts w:ascii="宋体" w:hAnsi="宋体" w:eastAsia="宋体" w:cs="宋体"/>
          <w:b w:val="0"/>
          <w:bCs w:val="0"/>
          <w:color w:val="000000"/>
          <w:spacing w:val="0"/>
          <w:w w:val="100"/>
          <w:position w:val="0"/>
        </w:rPr>
        <w:t>世纪</w:t>
      </w:r>
      <w:r>
        <w:rPr>
          <w:rFonts w:ascii="Times New Roman" w:hAnsi="Times New Roman" w:eastAsia="Times New Roman" w:cs="Times New Roman"/>
          <w:color w:val="000000"/>
          <w:spacing w:val="0"/>
          <w:w w:val="100"/>
          <w:position w:val="0"/>
        </w:rPr>
        <w:t>70</w:t>
      </w:r>
      <w:r>
        <w:rPr>
          <w:rFonts w:ascii="宋体" w:hAnsi="宋体" w:eastAsia="宋体" w:cs="宋体"/>
          <w:b w:val="0"/>
          <w:bCs w:val="0"/>
          <w:color w:val="000000"/>
          <w:spacing w:val="0"/>
          <w:w w:val="100"/>
          <w:position w:val="0"/>
        </w:rPr>
        <w:t>年代</w:t>
      </w:r>
    </w:p>
    <w:p>
      <w:pPr>
        <w:pStyle w:val="16"/>
        <w:keepNext w:val="0"/>
        <w:keepLines w:val="0"/>
        <w:widowControl w:val="0"/>
        <w:shd w:val="clear" w:color="auto" w:fill="auto"/>
        <w:tabs>
          <w:tab w:val="left" w:pos="4188"/>
        </w:tabs>
        <w:bidi w:val="0"/>
        <w:spacing w:before="0" w:after="0"/>
        <w:ind w:left="0" w:right="0"/>
        <w:jc w:val="left"/>
      </w:pPr>
      <w:r>
        <w:rPr>
          <w:rFonts w:ascii="Times New Roman" w:hAnsi="Times New Roman" w:eastAsia="Times New Roman" w:cs="Times New Roman"/>
          <w:color w:val="000000"/>
          <w:spacing w:val="0"/>
          <w:w w:val="100"/>
          <w:position w:val="0"/>
          <w:lang w:val="en-US" w:eastAsia="en-US" w:bidi="en-US"/>
        </w:rPr>
        <w:t xml:space="preserve">C. </w:t>
      </w:r>
      <w:r>
        <w:rPr>
          <w:rFonts w:ascii="Times New Roman" w:hAnsi="Times New Roman" w:eastAsia="Times New Roman" w:cs="Times New Roman"/>
          <w:color w:val="000000"/>
          <w:spacing w:val="0"/>
          <w:w w:val="100"/>
          <w:position w:val="0"/>
        </w:rPr>
        <w:t>20</w:t>
      </w:r>
      <w:r>
        <w:rPr>
          <w:rFonts w:ascii="宋体" w:hAnsi="宋体" w:eastAsia="宋体" w:cs="宋体"/>
          <w:b w:val="0"/>
          <w:bCs w:val="0"/>
          <w:color w:val="000000"/>
          <w:spacing w:val="0"/>
          <w:w w:val="100"/>
          <w:position w:val="0"/>
        </w:rPr>
        <w:t>世纪</w:t>
      </w:r>
      <w:r>
        <w:rPr>
          <w:rFonts w:ascii="Times New Roman" w:hAnsi="Times New Roman" w:eastAsia="Times New Roman" w:cs="Times New Roman"/>
          <w:color w:val="000000"/>
          <w:spacing w:val="0"/>
          <w:w w:val="100"/>
          <w:position w:val="0"/>
        </w:rPr>
        <w:t>80</w:t>
      </w:r>
      <w:r>
        <w:rPr>
          <w:rFonts w:ascii="宋体" w:hAnsi="宋体" w:eastAsia="宋体" w:cs="宋体"/>
          <w:b w:val="0"/>
          <w:bCs w:val="0"/>
          <w:color w:val="000000"/>
          <w:spacing w:val="0"/>
          <w:w w:val="100"/>
          <w:position w:val="0"/>
        </w:rPr>
        <w:t>年代</w:t>
      </w:r>
      <w:r>
        <w:rPr>
          <w:rFonts w:ascii="宋体" w:hAnsi="宋体" w:eastAsia="宋体" w:cs="宋体"/>
          <w:b w:val="0"/>
          <w:bCs w:val="0"/>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 xml:space="preserve">D. </w:t>
      </w:r>
      <w:r>
        <w:rPr>
          <w:rFonts w:ascii="Times New Roman" w:hAnsi="Times New Roman" w:eastAsia="Times New Roman" w:cs="Times New Roman"/>
          <w:color w:val="000000"/>
          <w:spacing w:val="0"/>
          <w:w w:val="100"/>
          <w:position w:val="0"/>
        </w:rPr>
        <w:t>20</w:t>
      </w:r>
      <w:r>
        <w:rPr>
          <w:rFonts w:ascii="宋体" w:hAnsi="宋体" w:eastAsia="宋体" w:cs="宋体"/>
          <w:b w:val="0"/>
          <w:bCs w:val="0"/>
          <w:color w:val="000000"/>
          <w:spacing w:val="0"/>
          <w:w w:val="100"/>
          <w:position w:val="0"/>
        </w:rPr>
        <w:t>世纪</w:t>
      </w:r>
      <w:r>
        <w:rPr>
          <w:rFonts w:ascii="Times New Roman" w:hAnsi="Times New Roman" w:eastAsia="Times New Roman" w:cs="Times New Roman"/>
          <w:color w:val="000000"/>
          <w:spacing w:val="0"/>
          <w:w w:val="100"/>
          <w:position w:val="0"/>
        </w:rPr>
        <w:t>90</w:t>
      </w:r>
      <w:r>
        <w:rPr>
          <w:rFonts w:ascii="宋体" w:hAnsi="宋体" w:eastAsia="宋体" w:cs="宋体"/>
          <w:b w:val="0"/>
          <w:bCs w:val="0"/>
          <w:color w:val="000000"/>
          <w:spacing w:val="0"/>
          <w:w w:val="100"/>
          <w:position w:val="0"/>
        </w:rPr>
        <w:t>年代</w:t>
      </w:r>
    </w:p>
    <w:p>
      <w:pPr>
        <w:pStyle w:val="6"/>
        <w:keepNext w:val="0"/>
        <w:keepLines w:val="0"/>
        <w:widowControl w:val="0"/>
        <w:numPr>
          <w:ilvl w:val="0"/>
          <w:numId w:val="1"/>
        </w:numPr>
        <w:shd w:val="clear" w:color="auto" w:fill="auto"/>
        <w:tabs>
          <w:tab w:val="left" w:pos="775"/>
        </w:tabs>
        <w:bidi w:val="0"/>
        <w:spacing w:before="0" w:after="0" w:line="334" w:lineRule="auto"/>
        <w:ind w:left="0" w:right="0"/>
        <w:jc w:val="left"/>
      </w:pPr>
      <w:bookmarkStart w:id="21" w:name="bookmark21"/>
      <w:bookmarkEnd w:id="21"/>
      <w:r>
        <w:rPr>
          <w:color w:val="000000"/>
          <w:spacing w:val="0"/>
          <w:w w:val="100"/>
          <w:position w:val="0"/>
        </w:rPr>
        <w:t>教育心理学的研究对象主要指向学习与教育过程中人的</w:t>
      </w:r>
    </w:p>
    <w:p>
      <w:pPr>
        <w:pStyle w:val="6"/>
        <w:keepNext w:val="0"/>
        <w:keepLines w:val="0"/>
        <w:widowControl w:val="0"/>
        <w:shd w:val="clear" w:color="auto" w:fill="auto"/>
        <w:tabs>
          <w:tab w:val="left" w:pos="4188"/>
        </w:tabs>
        <w:bidi w:val="0"/>
        <w:spacing w:before="0" w:after="0" w:line="319" w:lineRule="exact"/>
        <w:ind w:left="0" w:right="0" w:firstLine="620"/>
        <w:jc w:val="both"/>
      </w:pP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教育现象</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学习现象</w:t>
      </w:r>
    </w:p>
    <w:p>
      <w:pPr>
        <w:pStyle w:val="6"/>
        <w:keepNext w:val="0"/>
        <w:keepLines w:val="0"/>
        <w:widowControl w:val="0"/>
        <w:shd w:val="clear" w:color="auto" w:fill="auto"/>
        <w:tabs>
          <w:tab w:val="left" w:pos="4188"/>
        </w:tabs>
        <w:bidi w:val="0"/>
        <w:spacing w:before="0" w:after="80" w:line="319" w:lineRule="exact"/>
        <w:ind w:left="0" w:right="0" w:firstLine="620"/>
        <w:jc w:val="both"/>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心理现象</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思维现象</w:t>
      </w:r>
    </w:p>
    <w:p>
      <w:pPr>
        <w:pStyle w:val="6"/>
        <w:keepNext w:val="0"/>
        <w:keepLines w:val="0"/>
        <w:widowControl w:val="0"/>
        <w:numPr>
          <w:ilvl w:val="0"/>
          <w:numId w:val="1"/>
        </w:numPr>
        <w:shd w:val="clear" w:color="auto" w:fill="auto"/>
        <w:tabs>
          <w:tab w:val="left" w:pos="775"/>
        </w:tabs>
        <w:bidi w:val="0"/>
        <w:spacing w:before="0" w:after="0" w:line="334" w:lineRule="auto"/>
        <w:ind w:left="0" w:right="0"/>
        <w:jc w:val="left"/>
      </w:pPr>
      <w:bookmarkStart w:id="22" w:name="bookmark22"/>
      <w:bookmarkEnd w:id="22"/>
      <w:r>
        <w:rPr>
          <w:color w:val="000000"/>
          <w:spacing w:val="0"/>
          <w:w w:val="100"/>
          <w:position w:val="0"/>
        </w:rPr>
        <w:t>幼儿园教育过程中,最重要的社会活动是</w:t>
      </w:r>
    </w:p>
    <w:p>
      <w:pPr>
        <w:pStyle w:val="6"/>
        <w:keepNext w:val="0"/>
        <w:keepLines w:val="0"/>
        <w:widowControl w:val="0"/>
        <w:shd w:val="clear" w:color="auto" w:fill="auto"/>
        <w:tabs>
          <w:tab w:val="left" w:pos="4188"/>
        </w:tabs>
        <w:bidi w:val="0"/>
        <w:spacing w:before="0" w:after="0" w:line="319" w:lineRule="exact"/>
        <w:ind w:left="0" w:right="0" w:firstLine="620"/>
        <w:jc w:val="both"/>
      </w:pP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师幼互动</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幼幼互动</w:t>
      </w:r>
    </w:p>
    <w:p>
      <w:pPr>
        <w:pStyle w:val="6"/>
        <w:keepNext w:val="0"/>
        <w:keepLines w:val="0"/>
        <w:widowControl w:val="0"/>
        <w:shd w:val="clear" w:color="auto" w:fill="auto"/>
        <w:tabs>
          <w:tab w:val="left" w:pos="4188"/>
        </w:tabs>
        <w:bidi w:val="0"/>
        <w:spacing w:before="0" w:after="80" w:line="319" w:lineRule="exact"/>
        <w:ind w:left="0" w:right="0" w:firstLine="620"/>
        <w:jc w:val="both"/>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师师互动</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教学互动</w:t>
      </w:r>
    </w:p>
    <w:p>
      <w:pPr>
        <w:pStyle w:val="6"/>
        <w:keepNext w:val="0"/>
        <w:keepLines w:val="0"/>
        <w:widowControl w:val="0"/>
        <w:numPr>
          <w:ilvl w:val="0"/>
          <w:numId w:val="1"/>
        </w:numPr>
        <w:shd w:val="clear" w:color="auto" w:fill="auto"/>
        <w:tabs>
          <w:tab w:val="left" w:pos="775"/>
        </w:tabs>
        <w:bidi w:val="0"/>
        <w:spacing w:before="0" w:after="0" w:line="334" w:lineRule="auto"/>
        <w:ind w:left="0" w:right="0"/>
        <w:jc w:val="left"/>
      </w:pPr>
      <w:bookmarkStart w:id="23" w:name="bookmark23"/>
      <w:bookmarkEnd w:id="23"/>
      <w:r>
        <w:rPr>
          <w:color w:val="000000"/>
          <w:spacing w:val="0"/>
          <w:w w:val="100"/>
          <w:position w:val="0"/>
        </w:rPr>
        <w:t>芬斯特马赫和索尔蒂斯认为，教师在教学中的角色主要有执行者、治疗者、解放者和</w:t>
      </w:r>
    </w:p>
    <w:p>
      <w:pPr>
        <w:pStyle w:val="6"/>
        <w:keepNext w:val="0"/>
        <w:keepLines w:val="0"/>
        <w:widowControl w:val="0"/>
        <w:shd w:val="clear" w:color="auto" w:fill="auto"/>
        <w:tabs>
          <w:tab w:val="left" w:pos="4188"/>
        </w:tabs>
        <w:bidi w:val="0"/>
        <w:spacing w:before="0" w:after="0" w:line="319" w:lineRule="exact"/>
        <w:ind w:left="0" w:right="0" w:firstLine="620"/>
        <w:jc w:val="left"/>
      </w:pP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辅助者</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支持者</w:t>
      </w:r>
    </w:p>
    <w:p>
      <w:pPr>
        <w:pStyle w:val="6"/>
        <w:keepNext w:val="0"/>
        <w:keepLines w:val="0"/>
        <w:widowControl w:val="0"/>
        <w:shd w:val="clear" w:color="auto" w:fill="auto"/>
        <w:tabs>
          <w:tab w:val="left" w:pos="4188"/>
        </w:tabs>
        <w:bidi w:val="0"/>
        <w:spacing w:before="0" w:after="80" w:line="319" w:lineRule="exact"/>
        <w:ind w:left="0" w:right="0" w:firstLine="620"/>
        <w:jc w:val="left"/>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指导者</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养护者</w:t>
      </w:r>
    </w:p>
    <w:p>
      <w:pPr>
        <w:pStyle w:val="6"/>
        <w:keepNext w:val="0"/>
        <w:keepLines w:val="0"/>
        <w:widowControl w:val="0"/>
        <w:numPr>
          <w:ilvl w:val="0"/>
          <w:numId w:val="1"/>
        </w:numPr>
        <w:shd w:val="clear" w:color="auto" w:fill="auto"/>
        <w:tabs>
          <w:tab w:val="left" w:pos="775"/>
        </w:tabs>
        <w:bidi w:val="0"/>
        <w:spacing w:before="0" w:after="0" w:line="334" w:lineRule="auto"/>
        <w:ind w:left="0" w:right="0"/>
        <w:jc w:val="left"/>
      </w:pPr>
      <w:bookmarkStart w:id="24" w:name="bookmark24"/>
      <w:bookmarkEnd w:id="24"/>
      <w:r>
        <w:rPr>
          <w:color w:val="000000"/>
          <w:spacing w:val="0"/>
          <w:w w:val="100"/>
          <w:position w:val="0"/>
        </w:rPr>
        <w:t>经典条件反射是由条件刺激引发反射的过程,用公式表示是</w:t>
      </w:r>
    </w:p>
    <w:p>
      <w:pPr>
        <w:pStyle w:val="16"/>
        <w:keepNext w:val="0"/>
        <w:keepLines w:val="0"/>
        <w:widowControl w:val="0"/>
        <w:shd w:val="clear" w:color="auto" w:fill="auto"/>
        <w:tabs>
          <w:tab w:val="left" w:pos="4188"/>
        </w:tabs>
        <w:bidi w:val="0"/>
        <w:spacing w:before="0" w:after="0"/>
        <w:ind w:left="0" w:right="0"/>
        <w:jc w:val="both"/>
      </w:pPr>
      <w:r>
        <w:rPr>
          <w:rFonts w:ascii="Times New Roman" w:hAnsi="Times New Roman" w:eastAsia="Times New Roman" w:cs="Times New Roman"/>
          <w:color w:val="000000"/>
          <w:spacing w:val="0"/>
          <w:w w:val="100"/>
          <w:position w:val="0"/>
          <w:lang w:val="en-US" w:eastAsia="en-US" w:bidi="en-US"/>
        </w:rPr>
        <w:t>A.S-O-R</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B.R-O-S</w:t>
      </w:r>
    </w:p>
    <w:p>
      <w:pPr>
        <w:pStyle w:val="16"/>
        <w:keepNext w:val="0"/>
        <w:keepLines w:val="0"/>
        <w:widowControl w:val="0"/>
        <w:shd w:val="clear" w:color="auto" w:fill="auto"/>
        <w:tabs>
          <w:tab w:val="left" w:pos="4188"/>
        </w:tabs>
        <w:bidi w:val="0"/>
        <w:spacing w:before="0" w:after="80"/>
        <w:ind w:left="0" w:right="0"/>
        <w:jc w:val="left"/>
        <w:sectPr>
          <w:headerReference r:id="rId5" w:type="default"/>
          <w:footerReference r:id="rId6" w:type="default"/>
          <w:footnotePr>
            <w:numFmt w:val="decimal"/>
          </w:footnotePr>
          <w:pgSz w:w="8758" w:h="13621"/>
          <w:pgMar w:top="164" w:right="190" w:bottom="560" w:left="133" w:header="0" w:footer="3" w:gutter="0"/>
          <w:pgNumType w:start="1"/>
          <w:cols w:space="720" w:num="1"/>
          <w:rtlGutter w:val="0"/>
          <w:docGrid w:linePitch="360" w:charSpace="0"/>
        </w:sectPr>
      </w:pPr>
      <w:r>
        <w:rPr>
          <w:rFonts w:ascii="Times New Roman" w:hAnsi="Times New Roman" w:eastAsia="Times New Roman" w:cs="Times New Roman"/>
          <w:color w:val="000000"/>
          <w:spacing w:val="0"/>
          <w:w w:val="100"/>
          <w:position w:val="0"/>
          <w:lang w:val="en-US" w:eastAsia="en-US" w:bidi="en-US"/>
        </w:rPr>
        <w:t>C.S-R</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D.R-S</w:t>
      </w:r>
    </w:p>
    <w:p>
      <w:pPr>
        <w:pStyle w:val="6"/>
        <w:keepNext w:val="0"/>
        <w:keepLines w:val="0"/>
        <w:widowControl w:val="0"/>
        <w:shd w:val="clear" w:color="auto" w:fill="auto"/>
        <w:bidi w:val="0"/>
        <w:spacing w:before="0" w:after="60" w:line="336" w:lineRule="exact"/>
        <w:ind w:left="600" w:right="0" w:hanging="300"/>
        <w:jc w:val="left"/>
      </w:pPr>
      <w:r>
        <w:rPr>
          <w:rFonts w:ascii="Times New Roman" w:hAnsi="Times New Roman" w:eastAsia="Times New Roman" w:cs="Times New Roman"/>
          <w:b/>
          <w:bCs/>
          <w:color w:val="000000"/>
          <w:spacing w:val="0"/>
          <w:w w:val="100"/>
          <w:position w:val="0"/>
          <w:lang w:val="en-US" w:eastAsia="en-US" w:bidi="en-US"/>
        </w:rPr>
        <w:t>19.</w:t>
      </w:r>
      <w:r>
        <w:rPr>
          <w:rFonts w:ascii="Times New Roman" w:hAnsi="Times New Roman" w:eastAsia="Times New Roman" w:cs="Times New Roman"/>
          <w:b/>
          <w:bCs/>
          <w:color w:val="000000"/>
          <w:spacing w:val="0"/>
          <w:w w:val="100"/>
          <w:position w:val="0"/>
          <w:lang w:val="zh-CN" w:eastAsia="zh-CN" w:bidi="zh-CN"/>
        </w:rPr>
        <w:t>1913</w:t>
      </w:r>
      <w:r>
        <w:rPr>
          <w:color w:val="000000"/>
          <w:spacing w:val="0"/>
          <w:w w:val="100"/>
          <w:position w:val="0"/>
        </w:rPr>
        <w:t>年发表的《行为主义者心目中的心理学》一文，标志着行为主义心理学的诞生, 其作者是</w:t>
      </w:r>
    </w:p>
    <w:p>
      <w:pPr>
        <w:pStyle w:val="6"/>
        <w:keepNext w:val="0"/>
        <w:keepLines w:val="0"/>
        <w:widowControl w:val="0"/>
        <w:shd w:val="clear" w:color="auto" w:fill="auto"/>
        <w:tabs>
          <w:tab w:val="left" w:pos="4143"/>
        </w:tabs>
        <w:bidi w:val="0"/>
        <w:spacing w:before="0" w:after="60" w:line="240" w:lineRule="auto"/>
        <w:ind w:left="0" w:right="0" w:firstLine="600"/>
        <w:jc w:val="left"/>
      </w:pP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华生</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斯金纳</w:t>
      </w:r>
    </w:p>
    <w:p>
      <w:pPr>
        <w:pStyle w:val="6"/>
        <w:keepNext w:val="0"/>
        <w:keepLines w:val="0"/>
        <w:widowControl w:val="0"/>
        <w:shd w:val="clear" w:color="auto" w:fill="auto"/>
        <w:tabs>
          <w:tab w:val="left" w:pos="4143"/>
        </w:tabs>
        <w:bidi w:val="0"/>
        <w:spacing w:before="0" w:after="0" w:line="329" w:lineRule="auto"/>
        <w:ind w:left="0" w:right="0" w:firstLine="600"/>
        <w:jc w:val="left"/>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罗杰斯</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加涅</w:t>
      </w:r>
    </w:p>
    <w:p>
      <w:pPr>
        <w:pStyle w:val="6"/>
        <w:keepNext w:val="0"/>
        <w:keepLines w:val="0"/>
        <w:widowControl w:val="0"/>
        <w:numPr>
          <w:ilvl w:val="0"/>
          <w:numId w:val="2"/>
        </w:numPr>
        <w:shd w:val="clear" w:color="auto" w:fill="auto"/>
        <w:tabs>
          <w:tab w:val="left" w:pos="734"/>
        </w:tabs>
        <w:bidi w:val="0"/>
        <w:spacing w:before="0" w:after="60" w:line="314" w:lineRule="exact"/>
        <w:ind w:left="0" w:right="0" w:firstLine="280"/>
        <w:jc w:val="left"/>
      </w:pPr>
      <w:bookmarkStart w:id="25" w:name="bookmark25"/>
      <w:bookmarkEnd w:id="25"/>
      <w:r>
        <w:rPr>
          <w:color w:val="000000"/>
          <w:spacing w:val="0"/>
          <w:w w:val="100"/>
          <w:position w:val="0"/>
        </w:rPr>
        <w:t>幼儿通过亲自参与、独立思考、独立探索去发现知识的学习类型是</w:t>
      </w:r>
    </w:p>
    <w:p>
      <w:pPr>
        <w:pStyle w:val="6"/>
        <w:keepNext w:val="0"/>
        <w:keepLines w:val="0"/>
        <w:widowControl w:val="0"/>
        <w:shd w:val="clear" w:color="auto" w:fill="auto"/>
        <w:tabs>
          <w:tab w:val="left" w:pos="4143"/>
        </w:tabs>
        <w:bidi w:val="0"/>
        <w:spacing w:before="0" w:after="0" w:line="329" w:lineRule="auto"/>
        <w:ind w:left="0" w:right="0" w:firstLine="600"/>
        <w:jc w:val="left"/>
      </w:pP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接受学习</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间接学习</w:t>
      </w:r>
    </w:p>
    <w:p>
      <w:pPr>
        <w:pStyle w:val="6"/>
        <w:keepNext w:val="0"/>
        <w:keepLines w:val="0"/>
        <w:widowControl w:val="0"/>
        <w:shd w:val="clear" w:color="auto" w:fill="auto"/>
        <w:tabs>
          <w:tab w:val="left" w:pos="4143"/>
        </w:tabs>
        <w:bidi w:val="0"/>
        <w:spacing w:before="0" w:after="320" w:line="329" w:lineRule="auto"/>
        <w:ind w:left="0" w:right="0" w:firstLine="600"/>
        <w:jc w:val="left"/>
      </w:pP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发现学习</w:t>
      </w:r>
      <w:r>
        <w:rPr>
          <w:color w:val="000000"/>
          <w:spacing w:val="0"/>
          <w:w w:val="100"/>
          <w:position w:val="0"/>
        </w:rPr>
        <w:tab/>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系统学习</w:t>
      </w:r>
    </w:p>
    <w:p>
      <w:pPr>
        <w:pStyle w:val="10"/>
        <w:keepNext w:val="0"/>
        <w:keepLines w:val="0"/>
        <w:widowControl w:val="0"/>
        <w:shd w:val="clear" w:color="auto" w:fill="auto"/>
        <w:bidi w:val="0"/>
        <w:spacing w:before="0" w:after="180" w:line="240" w:lineRule="auto"/>
        <w:ind w:left="0" w:right="0" w:firstLine="0"/>
        <w:jc w:val="center"/>
      </w:pPr>
      <w:r>
        <w:rPr>
          <w:color w:val="000000"/>
          <w:spacing w:val="0"/>
          <w:w w:val="100"/>
          <w:position w:val="0"/>
        </w:rPr>
        <w:t>非选择题部分</w:t>
      </w:r>
    </w:p>
    <w:p>
      <w:pPr>
        <w:pStyle w:val="6"/>
        <w:keepNext w:val="0"/>
        <w:keepLines w:val="0"/>
        <w:widowControl w:val="0"/>
        <w:shd w:val="clear" w:color="auto" w:fill="auto"/>
        <w:bidi w:val="0"/>
        <w:spacing w:before="0" w:after="0" w:line="314" w:lineRule="exact"/>
        <w:ind w:left="0" w:right="0" w:firstLine="0"/>
        <w:jc w:val="left"/>
      </w:pPr>
      <w:r>
        <w:rPr>
          <w:color w:val="000000"/>
          <w:spacing w:val="0"/>
          <w:w w:val="100"/>
          <w:position w:val="0"/>
        </w:rPr>
        <w:t>注意事项：</w:t>
      </w:r>
    </w:p>
    <w:p>
      <w:pPr>
        <w:pStyle w:val="6"/>
        <w:keepNext w:val="0"/>
        <w:keepLines w:val="0"/>
        <w:widowControl w:val="0"/>
        <w:shd w:val="clear" w:color="auto" w:fill="auto"/>
        <w:bidi w:val="0"/>
        <w:spacing w:before="0" w:after="320" w:line="314" w:lineRule="exact"/>
        <w:ind w:left="0" w:right="0" w:firstLine="540"/>
        <w:jc w:val="left"/>
      </w:pPr>
      <w:r>
        <w:rPr>
          <w:color w:val="000000"/>
          <w:spacing w:val="0"/>
          <w:w w:val="100"/>
          <w:position w:val="0"/>
        </w:rPr>
        <w:t>用黑色字迹的签字笔或钢笔将答案写在答题纸上，不能答在试题卷上。</w:t>
      </w:r>
    </w:p>
    <w:p>
      <w:pPr>
        <w:pStyle w:val="6"/>
        <w:keepNext w:val="0"/>
        <w:keepLines w:val="0"/>
        <w:widowControl w:val="0"/>
        <w:shd w:val="clear" w:color="auto" w:fill="auto"/>
        <w:tabs>
          <w:tab w:val="left" w:pos="763"/>
        </w:tabs>
        <w:bidi w:val="0"/>
        <w:spacing w:before="0" w:after="0" w:line="314" w:lineRule="exact"/>
        <w:ind w:left="0" w:right="0" w:firstLine="280"/>
        <w:jc w:val="left"/>
      </w:pPr>
      <w:bookmarkStart w:id="26" w:name="bookmark26"/>
      <w:r>
        <w:rPr>
          <w:color w:val="000000"/>
          <w:spacing w:val="0"/>
          <w:w w:val="100"/>
          <w:position w:val="0"/>
        </w:rPr>
        <w:t>二</w:t>
      </w:r>
      <w:bookmarkEnd w:id="26"/>
      <w:r>
        <w:rPr>
          <w:color w:val="000000"/>
          <w:spacing w:val="0"/>
          <w:w w:val="100"/>
          <w:position w:val="0"/>
        </w:rPr>
        <w:t>、</w:t>
      </w:r>
      <w:r>
        <w:rPr>
          <w:color w:val="000000"/>
          <w:spacing w:val="0"/>
          <w:w w:val="100"/>
          <w:position w:val="0"/>
        </w:rPr>
        <w:tab/>
      </w:r>
      <w:r>
        <w:rPr>
          <w:color w:val="000000"/>
          <w:spacing w:val="0"/>
          <w:w w:val="100"/>
          <w:position w:val="0"/>
        </w:rPr>
        <w:t>名词解释题:本大题共</w:t>
      </w:r>
      <w:r>
        <w:rPr>
          <w:rFonts w:ascii="Times New Roman" w:hAnsi="Times New Roman" w:eastAsia="Times New Roman" w:cs="Times New Roman"/>
          <w:b/>
          <w:bCs/>
          <w:color w:val="000000"/>
          <w:spacing w:val="0"/>
          <w:w w:val="100"/>
          <w:position w:val="0"/>
        </w:rPr>
        <w:t>5</w:t>
      </w:r>
      <w:r>
        <w:rPr>
          <w:color w:val="000000"/>
          <w:spacing w:val="0"/>
          <w:w w:val="100"/>
          <w:position w:val="0"/>
        </w:rPr>
        <w:t>小题,每小题</w:t>
      </w:r>
      <w:r>
        <w:rPr>
          <w:rFonts w:ascii="Times New Roman" w:hAnsi="Times New Roman" w:eastAsia="Times New Roman" w:cs="Times New Roman"/>
          <w:b/>
          <w:bCs/>
          <w:color w:val="000000"/>
          <w:spacing w:val="0"/>
          <w:w w:val="100"/>
          <w:position w:val="0"/>
        </w:rPr>
        <w:t>3</w:t>
      </w:r>
      <w:r>
        <w:rPr>
          <w:color w:val="000000"/>
          <w:spacing w:val="0"/>
          <w:w w:val="100"/>
          <w:position w:val="0"/>
        </w:rPr>
        <w:t>分，共</w:t>
      </w:r>
      <w:r>
        <w:rPr>
          <w:rFonts w:ascii="Times New Roman" w:hAnsi="Times New Roman" w:eastAsia="Times New Roman" w:cs="Times New Roman"/>
          <w:b/>
          <w:bCs/>
          <w:color w:val="000000"/>
          <w:spacing w:val="0"/>
          <w:w w:val="100"/>
          <w:position w:val="0"/>
        </w:rPr>
        <w:t>15</w:t>
      </w:r>
      <w:r>
        <w:rPr>
          <w:color w:val="000000"/>
          <w:spacing w:val="0"/>
          <w:w w:val="100"/>
          <w:position w:val="0"/>
        </w:rPr>
        <w:t>分。</w:t>
      </w:r>
    </w:p>
    <w:p>
      <w:pPr>
        <w:pStyle w:val="6"/>
        <w:keepNext w:val="0"/>
        <w:keepLines w:val="0"/>
        <w:widowControl w:val="0"/>
        <w:numPr>
          <w:ilvl w:val="0"/>
          <w:numId w:val="2"/>
        </w:numPr>
        <w:shd w:val="clear" w:color="auto" w:fill="auto"/>
        <w:tabs>
          <w:tab w:val="left" w:pos="734"/>
        </w:tabs>
        <w:bidi w:val="0"/>
        <w:spacing w:before="0" w:after="60" w:line="314" w:lineRule="exact"/>
        <w:ind w:left="0" w:right="0" w:firstLine="280"/>
        <w:jc w:val="left"/>
      </w:pPr>
      <w:bookmarkStart w:id="27" w:name="bookmark27"/>
      <w:bookmarkEnd w:id="27"/>
      <w:r>
        <w:rPr>
          <w:color w:val="000000"/>
          <w:spacing w:val="0"/>
          <w:w w:val="100"/>
          <w:position w:val="0"/>
        </w:rPr>
        <w:t>情绪管理</w:t>
      </w:r>
    </w:p>
    <w:p>
      <w:pPr>
        <w:pStyle w:val="16"/>
        <w:keepNext w:val="0"/>
        <w:keepLines w:val="0"/>
        <w:widowControl w:val="0"/>
        <w:numPr>
          <w:ilvl w:val="0"/>
          <w:numId w:val="2"/>
        </w:numPr>
        <w:shd w:val="clear" w:color="auto" w:fill="auto"/>
        <w:tabs>
          <w:tab w:val="left" w:pos="737"/>
        </w:tabs>
        <w:bidi w:val="0"/>
        <w:spacing w:before="0" w:after="0" w:line="329" w:lineRule="auto"/>
        <w:ind w:left="0" w:right="0" w:firstLine="280"/>
        <w:jc w:val="left"/>
      </w:pPr>
      <w:bookmarkStart w:id="28" w:name="bookmark28"/>
      <w:bookmarkEnd w:id="28"/>
      <w:r>
        <w:rPr>
          <w:rFonts w:ascii="宋体" w:hAnsi="宋体" w:eastAsia="宋体" w:cs="宋体"/>
          <w:b w:val="0"/>
          <w:bCs w:val="0"/>
          <w:color w:val="000000"/>
          <w:spacing w:val="0"/>
          <w:w w:val="100"/>
          <w:position w:val="0"/>
        </w:rPr>
        <w:t>应激</w:t>
      </w:r>
    </w:p>
    <w:p>
      <w:pPr>
        <w:pStyle w:val="6"/>
        <w:keepNext w:val="0"/>
        <w:keepLines w:val="0"/>
        <w:widowControl w:val="0"/>
        <w:numPr>
          <w:ilvl w:val="0"/>
          <w:numId w:val="2"/>
        </w:numPr>
        <w:shd w:val="clear" w:color="auto" w:fill="auto"/>
        <w:tabs>
          <w:tab w:val="left" w:pos="737"/>
        </w:tabs>
        <w:bidi w:val="0"/>
        <w:spacing w:before="0" w:after="0" w:line="314" w:lineRule="exact"/>
        <w:ind w:left="0" w:right="0" w:firstLine="280"/>
        <w:jc w:val="left"/>
      </w:pPr>
      <w:bookmarkStart w:id="29" w:name="bookmark29"/>
      <w:bookmarkEnd w:id="29"/>
      <w:r>
        <w:rPr>
          <w:color w:val="000000"/>
          <w:spacing w:val="0"/>
          <w:w w:val="100"/>
          <w:position w:val="0"/>
        </w:rPr>
        <w:t>观察法</w:t>
      </w:r>
    </w:p>
    <w:p>
      <w:pPr>
        <w:pStyle w:val="6"/>
        <w:keepNext w:val="0"/>
        <w:keepLines w:val="0"/>
        <w:widowControl w:val="0"/>
        <w:numPr>
          <w:ilvl w:val="0"/>
          <w:numId w:val="2"/>
        </w:numPr>
        <w:shd w:val="clear" w:color="auto" w:fill="auto"/>
        <w:tabs>
          <w:tab w:val="left" w:pos="737"/>
        </w:tabs>
        <w:bidi w:val="0"/>
        <w:spacing w:before="0" w:after="0" w:line="314" w:lineRule="exact"/>
        <w:ind w:left="0" w:right="0" w:firstLine="280"/>
        <w:jc w:val="left"/>
      </w:pPr>
      <w:bookmarkStart w:id="30" w:name="bookmark30"/>
      <w:bookmarkEnd w:id="30"/>
      <w:r>
        <w:rPr>
          <w:color w:val="000000"/>
          <w:spacing w:val="0"/>
          <w:w w:val="100"/>
          <w:position w:val="0"/>
        </w:rPr>
        <w:t>学习策略</w:t>
      </w:r>
    </w:p>
    <w:p>
      <w:pPr>
        <w:pStyle w:val="6"/>
        <w:keepNext w:val="0"/>
        <w:keepLines w:val="0"/>
        <w:widowControl w:val="0"/>
        <w:numPr>
          <w:ilvl w:val="0"/>
          <w:numId w:val="2"/>
        </w:numPr>
        <w:shd w:val="clear" w:color="auto" w:fill="auto"/>
        <w:tabs>
          <w:tab w:val="left" w:pos="737"/>
        </w:tabs>
        <w:bidi w:val="0"/>
        <w:spacing w:before="0" w:after="120" w:line="314" w:lineRule="exact"/>
        <w:ind w:left="0" w:right="0" w:firstLine="280"/>
        <w:jc w:val="left"/>
      </w:pPr>
      <w:bookmarkStart w:id="31" w:name="bookmark31"/>
      <w:bookmarkEnd w:id="31"/>
      <w:r>
        <w:rPr>
          <w:color w:val="000000"/>
          <w:spacing w:val="0"/>
          <w:w w:val="100"/>
          <w:position w:val="0"/>
        </w:rPr>
        <w:t>最近发展区</w:t>
      </w:r>
    </w:p>
    <w:p>
      <w:pPr>
        <w:pStyle w:val="6"/>
        <w:keepNext w:val="0"/>
        <w:keepLines w:val="0"/>
        <w:widowControl w:val="0"/>
        <w:shd w:val="clear" w:color="auto" w:fill="auto"/>
        <w:tabs>
          <w:tab w:val="left" w:pos="763"/>
        </w:tabs>
        <w:bidi w:val="0"/>
        <w:spacing w:before="0" w:after="0" w:line="314" w:lineRule="exact"/>
        <w:ind w:left="0" w:right="0" w:firstLine="280"/>
        <w:jc w:val="left"/>
      </w:pPr>
      <w:bookmarkStart w:id="32" w:name="bookmark32"/>
      <w:r>
        <w:rPr>
          <w:color w:val="000000"/>
          <w:spacing w:val="0"/>
          <w:w w:val="100"/>
          <w:position w:val="0"/>
        </w:rPr>
        <w:t>三</w:t>
      </w:r>
      <w:bookmarkEnd w:id="32"/>
      <w:r>
        <w:rPr>
          <w:color w:val="000000"/>
          <w:spacing w:val="0"/>
          <w:w w:val="100"/>
          <w:position w:val="0"/>
        </w:rPr>
        <w:t>、</w:t>
      </w:r>
      <w:r>
        <w:rPr>
          <w:color w:val="000000"/>
          <w:spacing w:val="0"/>
          <w:w w:val="100"/>
          <w:position w:val="0"/>
        </w:rPr>
        <w:tab/>
      </w:r>
      <w:r>
        <w:rPr>
          <w:color w:val="000000"/>
          <w:spacing w:val="0"/>
          <w:w w:val="100"/>
          <w:position w:val="0"/>
        </w:rPr>
        <w:t>简答题:本大题共</w:t>
      </w:r>
      <w:r>
        <w:rPr>
          <w:rFonts w:ascii="Times New Roman" w:hAnsi="Times New Roman" w:eastAsia="Times New Roman" w:cs="Times New Roman"/>
          <w:b/>
          <w:bCs/>
          <w:color w:val="000000"/>
          <w:spacing w:val="0"/>
          <w:w w:val="100"/>
          <w:position w:val="0"/>
        </w:rPr>
        <w:t>6</w:t>
      </w:r>
      <w:r>
        <w:rPr>
          <w:color w:val="000000"/>
          <w:spacing w:val="0"/>
          <w:w w:val="100"/>
          <w:position w:val="0"/>
        </w:rPr>
        <w:t>小题,每小题</w:t>
      </w:r>
      <w:r>
        <w:rPr>
          <w:rFonts w:ascii="Times New Roman" w:hAnsi="Times New Roman" w:eastAsia="Times New Roman" w:cs="Times New Roman"/>
          <w:b/>
          <w:bCs/>
          <w:color w:val="000000"/>
          <w:spacing w:val="0"/>
          <w:w w:val="100"/>
          <w:position w:val="0"/>
        </w:rPr>
        <w:t>5</w:t>
      </w:r>
      <w:r>
        <w:rPr>
          <w:color w:val="000000"/>
          <w:spacing w:val="0"/>
          <w:w w:val="100"/>
          <w:position w:val="0"/>
        </w:rPr>
        <w:t>分，共</w:t>
      </w:r>
      <w:r>
        <w:rPr>
          <w:rFonts w:ascii="Times New Roman" w:hAnsi="Times New Roman" w:eastAsia="Times New Roman" w:cs="Times New Roman"/>
          <w:b/>
          <w:bCs/>
          <w:color w:val="000000"/>
          <w:spacing w:val="0"/>
          <w:w w:val="100"/>
          <w:position w:val="0"/>
        </w:rPr>
        <w:t>30</w:t>
      </w:r>
      <w:r>
        <w:rPr>
          <w:color w:val="000000"/>
          <w:spacing w:val="0"/>
          <w:w w:val="100"/>
          <w:position w:val="0"/>
        </w:rPr>
        <w:t>分。</w:t>
      </w:r>
    </w:p>
    <w:p>
      <w:pPr>
        <w:pStyle w:val="6"/>
        <w:keepNext w:val="0"/>
        <w:keepLines w:val="0"/>
        <w:widowControl w:val="0"/>
        <w:numPr>
          <w:ilvl w:val="0"/>
          <w:numId w:val="2"/>
        </w:numPr>
        <w:shd w:val="clear" w:color="auto" w:fill="auto"/>
        <w:tabs>
          <w:tab w:val="left" w:pos="737"/>
        </w:tabs>
        <w:bidi w:val="0"/>
        <w:spacing w:before="0" w:after="0" w:line="314" w:lineRule="exact"/>
        <w:ind w:left="0" w:right="0" w:firstLine="280"/>
        <w:jc w:val="left"/>
      </w:pPr>
      <w:bookmarkStart w:id="33" w:name="bookmark33"/>
      <w:bookmarkEnd w:id="33"/>
      <w:r>
        <w:rPr>
          <w:color w:val="000000"/>
          <w:spacing w:val="0"/>
          <w:w w:val="100"/>
          <w:position w:val="0"/>
        </w:rPr>
        <w:t>简述学前教育心理学的发展趋势。</w:t>
      </w:r>
    </w:p>
    <w:p>
      <w:pPr>
        <w:pStyle w:val="6"/>
        <w:keepNext w:val="0"/>
        <w:keepLines w:val="0"/>
        <w:widowControl w:val="0"/>
        <w:numPr>
          <w:ilvl w:val="0"/>
          <w:numId w:val="2"/>
        </w:numPr>
        <w:shd w:val="clear" w:color="auto" w:fill="auto"/>
        <w:tabs>
          <w:tab w:val="left" w:pos="737"/>
        </w:tabs>
        <w:bidi w:val="0"/>
        <w:spacing w:before="0" w:after="0" w:line="314" w:lineRule="exact"/>
        <w:ind w:left="0" w:right="0" w:firstLine="280"/>
        <w:jc w:val="left"/>
      </w:pPr>
      <w:bookmarkStart w:id="34" w:name="bookmark34"/>
      <w:bookmarkEnd w:id="34"/>
      <w:r>
        <w:rPr>
          <w:color w:val="000000"/>
          <w:spacing w:val="0"/>
          <w:w w:val="100"/>
          <w:position w:val="0"/>
        </w:rPr>
        <w:t>简述幼儿教师的心理应激对策。</w:t>
      </w:r>
    </w:p>
    <w:p>
      <w:pPr>
        <w:pStyle w:val="6"/>
        <w:keepNext w:val="0"/>
        <w:keepLines w:val="0"/>
        <w:widowControl w:val="0"/>
        <w:numPr>
          <w:ilvl w:val="0"/>
          <w:numId w:val="2"/>
        </w:numPr>
        <w:shd w:val="clear" w:color="auto" w:fill="auto"/>
        <w:tabs>
          <w:tab w:val="left" w:pos="737"/>
        </w:tabs>
        <w:bidi w:val="0"/>
        <w:spacing w:before="0" w:after="0" w:line="314" w:lineRule="exact"/>
        <w:ind w:left="0" w:right="0" w:firstLine="280"/>
        <w:jc w:val="left"/>
      </w:pPr>
      <w:bookmarkStart w:id="35" w:name="bookmark35"/>
      <w:bookmarkEnd w:id="35"/>
      <w:r>
        <w:rPr>
          <w:color w:val="000000"/>
          <w:spacing w:val="0"/>
          <w:w w:val="100"/>
          <w:position w:val="0"/>
        </w:rPr>
        <w:t>简述奥苏伯尔的有意义学习的类型。</w:t>
      </w:r>
    </w:p>
    <w:p>
      <w:pPr>
        <w:pStyle w:val="6"/>
        <w:keepNext w:val="0"/>
        <w:keepLines w:val="0"/>
        <w:widowControl w:val="0"/>
        <w:numPr>
          <w:ilvl w:val="0"/>
          <w:numId w:val="2"/>
        </w:numPr>
        <w:shd w:val="clear" w:color="auto" w:fill="auto"/>
        <w:tabs>
          <w:tab w:val="left" w:pos="737"/>
        </w:tabs>
        <w:bidi w:val="0"/>
        <w:spacing w:before="0" w:after="0" w:line="314" w:lineRule="exact"/>
        <w:ind w:left="0" w:right="0" w:firstLine="280"/>
        <w:jc w:val="left"/>
      </w:pPr>
      <w:bookmarkStart w:id="36" w:name="bookmark36"/>
      <w:bookmarkEnd w:id="36"/>
      <w:r>
        <w:rPr>
          <w:color w:val="000000"/>
          <w:spacing w:val="0"/>
          <w:w w:val="100"/>
          <w:position w:val="0"/>
        </w:rPr>
        <w:t>简述影响学前儿童学习的内部因素。</w:t>
      </w:r>
    </w:p>
    <w:p>
      <w:pPr>
        <w:pStyle w:val="6"/>
        <w:keepNext w:val="0"/>
        <w:keepLines w:val="0"/>
        <w:widowControl w:val="0"/>
        <w:numPr>
          <w:ilvl w:val="0"/>
          <w:numId w:val="2"/>
        </w:numPr>
        <w:shd w:val="clear" w:color="auto" w:fill="auto"/>
        <w:tabs>
          <w:tab w:val="left" w:pos="737"/>
        </w:tabs>
        <w:bidi w:val="0"/>
        <w:spacing w:before="0" w:after="0" w:line="314" w:lineRule="exact"/>
        <w:ind w:left="0" w:right="0" w:firstLine="280"/>
        <w:jc w:val="left"/>
      </w:pPr>
      <w:bookmarkStart w:id="37" w:name="bookmark37"/>
      <w:bookmarkEnd w:id="37"/>
      <w:r>
        <w:rPr>
          <w:color w:val="000000"/>
          <w:spacing w:val="0"/>
          <w:w w:val="100"/>
          <w:position w:val="0"/>
        </w:rPr>
        <w:t>简述道德移情对个体道德发展的功能。</w:t>
      </w:r>
    </w:p>
    <w:p>
      <w:pPr>
        <w:pStyle w:val="6"/>
        <w:keepNext w:val="0"/>
        <w:keepLines w:val="0"/>
        <w:widowControl w:val="0"/>
        <w:numPr>
          <w:ilvl w:val="0"/>
          <w:numId w:val="2"/>
        </w:numPr>
        <w:shd w:val="clear" w:color="auto" w:fill="auto"/>
        <w:tabs>
          <w:tab w:val="left" w:pos="737"/>
        </w:tabs>
        <w:bidi w:val="0"/>
        <w:spacing w:before="0" w:after="180" w:line="314" w:lineRule="exact"/>
        <w:ind w:left="0" w:right="0" w:firstLine="280"/>
        <w:jc w:val="left"/>
      </w:pPr>
      <w:bookmarkStart w:id="38" w:name="bookmark38"/>
      <w:bookmarkEnd w:id="38"/>
      <w:r>
        <w:rPr>
          <w:color w:val="000000"/>
          <w:spacing w:val="0"/>
          <w:w w:val="100"/>
          <w:position w:val="0"/>
        </w:rPr>
        <w:t>简述发展适宜性教育的影响因素。</w:t>
      </w:r>
    </w:p>
    <w:p>
      <w:pPr>
        <w:pStyle w:val="6"/>
        <w:keepNext w:val="0"/>
        <w:keepLines w:val="0"/>
        <w:widowControl w:val="0"/>
        <w:shd w:val="clear" w:color="auto" w:fill="auto"/>
        <w:tabs>
          <w:tab w:val="left" w:pos="763"/>
        </w:tabs>
        <w:bidi w:val="0"/>
        <w:spacing w:before="0" w:after="0" w:line="314" w:lineRule="exact"/>
        <w:ind w:left="0" w:right="0" w:firstLine="280"/>
        <w:jc w:val="left"/>
      </w:pPr>
      <w:bookmarkStart w:id="39" w:name="bookmark39"/>
      <w:r>
        <w:rPr>
          <w:color w:val="000000"/>
          <w:spacing w:val="0"/>
          <w:w w:val="100"/>
          <w:position w:val="0"/>
        </w:rPr>
        <w:t>四</w:t>
      </w:r>
      <w:bookmarkEnd w:id="39"/>
      <w:r>
        <w:rPr>
          <w:color w:val="000000"/>
          <w:spacing w:val="0"/>
          <w:w w:val="100"/>
          <w:position w:val="0"/>
        </w:rPr>
        <w:t>、</w:t>
      </w:r>
      <w:r>
        <w:rPr>
          <w:color w:val="000000"/>
          <w:spacing w:val="0"/>
          <w:w w:val="100"/>
          <w:position w:val="0"/>
        </w:rPr>
        <w:tab/>
      </w:r>
      <w:r>
        <w:rPr>
          <w:color w:val="000000"/>
          <w:spacing w:val="0"/>
          <w:w w:val="100"/>
          <w:position w:val="0"/>
        </w:rPr>
        <w:t>论述题:本大题共</w:t>
      </w:r>
      <w:r>
        <w:rPr>
          <w:rFonts w:ascii="Times New Roman" w:hAnsi="Times New Roman" w:eastAsia="Times New Roman" w:cs="Times New Roman"/>
          <w:b/>
          <w:bCs/>
          <w:color w:val="000000"/>
          <w:spacing w:val="0"/>
          <w:w w:val="100"/>
          <w:position w:val="0"/>
        </w:rPr>
        <w:t>2</w:t>
      </w:r>
      <w:r>
        <w:rPr>
          <w:color w:val="000000"/>
          <w:spacing w:val="0"/>
          <w:w w:val="100"/>
          <w:position w:val="0"/>
        </w:rPr>
        <w:t>小题,每小题</w:t>
      </w:r>
      <w:r>
        <w:rPr>
          <w:rFonts w:ascii="Times New Roman" w:hAnsi="Times New Roman" w:eastAsia="Times New Roman" w:cs="Times New Roman"/>
          <w:b/>
          <w:bCs/>
          <w:color w:val="000000"/>
          <w:spacing w:val="0"/>
          <w:w w:val="100"/>
          <w:position w:val="0"/>
        </w:rPr>
        <w:t>10</w:t>
      </w:r>
      <w:r>
        <w:rPr>
          <w:color w:val="000000"/>
          <w:spacing w:val="0"/>
          <w:w w:val="100"/>
          <w:position w:val="0"/>
        </w:rPr>
        <w:t>分，共</w:t>
      </w:r>
      <w:r>
        <w:rPr>
          <w:rFonts w:ascii="Times New Roman" w:hAnsi="Times New Roman" w:eastAsia="Times New Roman" w:cs="Times New Roman"/>
          <w:b/>
          <w:bCs/>
          <w:color w:val="000000"/>
          <w:spacing w:val="0"/>
          <w:w w:val="100"/>
          <w:position w:val="0"/>
        </w:rPr>
        <w:t>20</w:t>
      </w:r>
      <w:r>
        <w:rPr>
          <w:color w:val="000000"/>
          <w:spacing w:val="0"/>
          <w:w w:val="100"/>
          <w:position w:val="0"/>
        </w:rPr>
        <w:t>分。</w:t>
      </w:r>
    </w:p>
    <w:p>
      <w:pPr>
        <w:pStyle w:val="6"/>
        <w:keepNext w:val="0"/>
        <w:keepLines w:val="0"/>
        <w:widowControl w:val="0"/>
        <w:numPr>
          <w:ilvl w:val="0"/>
          <w:numId w:val="2"/>
        </w:numPr>
        <w:shd w:val="clear" w:color="auto" w:fill="auto"/>
        <w:tabs>
          <w:tab w:val="left" w:pos="737"/>
        </w:tabs>
        <w:bidi w:val="0"/>
        <w:spacing w:before="0" w:after="0" w:line="314" w:lineRule="exact"/>
        <w:ind w:left="0" w:right="0" w:firstLine="280"/>
        <w:jc w:val="left"/>
      </w:pPr>
      <w:bookmarkStart w:id="40" w:name="bookmark40"/>
      <w:bookmarkEnd w:id="40"/>
      <w:r>
        <w:rPr>
          <w:color w:val="000000"/>
          <w:spacing w:val="0"/>
          <w:w w:val="100"/>
          <w:position w:val="0"/>
        </w:rPr>
        <w:t>试述知识迁移的影响因素。</w:t>
      </w:r>
    </w:p>
    <w:p>
      <w:pPr>
        <w:pStyle w:val="6"/>
        <w:keepNext w:val="0"/>
        <w:keepLines w:val="0"/>
        <w:widowControl w:val="0"/>
        <w:numPr>
          <w:ilvl w:val="0"/>
          <w:numId w:val="2"/>
        </w:numPr>
        <w:shd w:val="clear" w:color="auto" w:fill="auto"/>
        <w:tabs>
          <w:tab w:val="left" w:pos="737"/>
        </w:tabs>
        <w:bidi w:val="0"/>
        <w:spacing w:before="0" w:after="180" w:line="314" w:lineRule="exact"/>
        <w:ind w:left="0" w:right="0" w:firstLine="280"/>
        <w:jc w:val="left"/>
      </w:pPr>
      <w:bookmarkStart w:id="41" w:name="bookmark41"/>
      <w:bookmarkEnd w:id="41"/>
      <w:r>
        <w:rPr>
          <w:color w:val="000000"/>
          <w:spacing w:val="0"/>
          <w:w w:val="100"/>
          <w:position w:val="0"/>
        </w:rPr>
        <w:t>试述在艺术活动中培养幼儿的自我表现能力的建议。</w:t>
      </w:r>
    </w:p>
    <w:p>
      <w:pPr>
        <w:pStyle w:val="6"/>
        <w:keepNext w:val="0"/>
        <w:keepLines w:val="0"/>
        <w:widowControl w:val="0"/>
        <w:shd w:val="clear" w:color="auto" w:fill="auto"/>
        <w:tabs>
          <w:tab w:val="left" w:pos="763"/>
        </w:tabs>
        <w:bidi w:val="0"/>
        <w:spacing w:before="0" w:after="0" w:line="314" w:lineRule="exact"/>
        <w:ind w:left="0" w:right="0" w:firstLine="280"/>
        <w:jc w:val="left"/>
      </w:pPr>
      <w:bookmarkStart w:id="42" w:name="bookmark42"/>
      <w:r>
        <w:rPr>
          <w:color w:val="000000"/>
          <w:spacing w:val="0"/>
          <w:w w:val="100"/>
          <w:position w:val="0"/>
        </w:rPr>
        <w:t>五</w:t>
      </w:r>
      <w:bookmarkEnd w:id="42"/>
      <w:r>
        <w:rPr>
          <w:color w:val="000000"/>
          <w:spacing w:val="0"/>
          <w:w w:val="100"/>
          <w:position w:val="0"/>
        </w:rPr>
        <w:t>、</w:t>
      </w:r>
      <w:r>
        <w:rPr>
          <w:color w:val="000000"/>
          <w:spacing w:val="0"/>
          <w:w w:val="100"/>
          <w:position w:val="0"/>
        </w:rPr>
        <w:tab/>
      </w:r>
      <w:r>
        <w:rPr>
          <w:color w:val="000000"/>
          <w:spacing w:val="0"/>
          <w:w w:val="100"/>
          <w:position w:val="0"/>
        </w:rPr>
        <w:t>案例分析题:</w:t>
      </w:r>
      <w:r>
        <w:rPr>
          <w:rFonts w:ascii="Times New Roman" w:hAnsi="Times New Roman" w:eastAsia="Times New Roman" w:cs="Times New Roman"/>
          <w:b/>
          <w:bCs/>
          <w:color w:val="000000"/>
          <w:spacing w:val="0"/>
          <w:w w:val="100"/>
          <w:position w:val="0"/>
        </w:rPr>
        <w:t>15</w:t>
      </w:r>
      <w:r>
        <w:rPr>
          <w:color w:val="000000"/>
          <w:spacing w:val="0"/>
          <w:w w:val="100"/>
          <w:position w:val="0"/>
        </w:rPr>
        <w:t>分。</w:t>
      </w:r>
    </w:p>
    <w:p>
      <w:pPr>
        <w:pStyle w:val="6"/>
        <w:keepNext w:val="0"/>
        <w:keepLines w:val="0"/>
        <w:widowControl w:val="0"/>
        <w:numPr>
          <w:ilvl w:val="0"/>
          <w:numId w:val="2"/>
        </w:numPr>
        <w:shd w:val="clear" w:color="auto" w:fill="auto"/>
        <w:tabs>
          <w:tab w:val="left" w:pos="1058"/>
        </w:tabs>
        <w:bidi w:val="0"/>
        <w:spacing w:before="0" w:after="0" w:line="314" w:lineRule="exact"/>
        <w:ind w:left="600" w:right="0" w:hanging="300"/>
        <w:jc w:val="left"/>
      </w:pPr>
      <w:bookmarkStart w:id="43" w:name="bookmark43"/>
      <w:bookmarkEnd w:id="43"/>
      <w:r>
        <w:rPr>
          <w:color w:val="000000"/>
          <w:spacing w:val="0"/>
          <w:w w:val="100"/>
          <w:position w:val="0"/>
        </w:rPr>
        <w:t>明明是大班的孩子，可是他做事总是心不在焉，丢三落四，无论老师怎样嘱咐， 他还是不是忘了收拾玩具,就是落下图书和材料，对老师口头布置的任务，总是听过 就忘，而且在书写算式时常常抄错题，阅读也常常跳行。</w:t>
      </w:r>
    </w:p>
    <w:p>
      <w:pPr>
        <w:pStyle w:val="6"/>
        <w:keepNext w:val="0"/>
        <w:keepLines w:val="0"/>
        <w:widowControl w:val="0"/>
        <w:shd w:val="clear" w:color="auto" w:fill="auto"/>
        <w:bidi w:val="0"/>
        <w:spacing w:before="0" w:after="0" w:line="314" w:lineRule="exact"/>
        <w:ind w:left="0" w:right="0" w:firstLine="600"/>
        <w:jc w:val="left"/>
      </w:pPr>
      <w:r>
        <w:rPr>
          <w:color w:val="000000"/>
          <w:spacing w:val="0"/>
          <w:w w:val="100"/>
          <w:position w:val="0"/>
        </w:rPr>
        <w:t>问题</w:t>
      </w:r>
      <w:r>
        <w:rPr>
          <w:b/>
          <w:bCs/>
          <w:color w:val="000000"/>
          <w:spacing w:val="0"/>
          <w:w w:val="100"/>
          <w:position w:val="0"/>
          <w:lang w:val="en-US" w:eastAsia="en-US" w:bidi="en-US"/>
        </w:rPr>
        <w:t>：</w:t>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案例反映了幼儿动作技能学习的什么现象？</w:t>
      </w:r>
    </w:p>
    <w:p>
      <w:pPr>
        <w:pStyle w:val="6"/>
        <w:keepNext w:val="0"/>
        <w:keepLines w:val="0"/>
        <w:widowControl w:val="0"/>
        <w:numPr>
          <w:ilvl w:val="0"/>
          <w:numId w:val="3"/>
        </w:numPr>
        <w:shd w:val="clear" w:color="auto" w:fill="auto"/>
        <w:tabs>
          <w:tab w:val="left" w:pos="1646"/>
        </w:tabs>
        <w:bidi w:val="0"/>
        <w:spacing w:before="0" w:after="0" w:line="314" w:lineRule="exact"/>
        <w:ind w:left="1160" w:right="0" w:firstLine="0"/>
        <w:jc w:val="left"/>
      </w:pPr>
      <w:bookmarkStart w:id="44" w:name="bookmark44"/>
      <w:bookmarkEnd w:id="44"/>
      <w:r>
        <w:rPr>
          <w:color w:val="000000"/>
          <w:spacing w:val="0"/>
          <w:w w:val="100"/>
          <w:position w:val="0"/>
        </w:rPr>
        <w:t>这种现象对幼儿发展有什么影响？</w:t>
      </w:r>
    </w:p>
    <w:p>
      <w:pPr>
        <w:pStyle w:val="6"/>
        <w:keepNext w:val="0"/>
        <w:keepLines w:val="0"/>
        <w:widowControl w:val="0"/>
        <w:numPr>
          <w:ilvl w:val="0"/>
          <w:numId w:val="3"/>
        </w:numPr>
        <w:shd w:val="clear" w:color="auto" w:fill="auto"/>
        <w:tabs>
          <w:tab w:val="left" w:pos="1646"/>
        </w:tabs>
        <w:bidi w:val="0"/>
        <w:spacing w:before="0" w:after="0" w:line="314" w:lineRule="exact"/>
        <w:ind w:left="1160" w:right="0" w:firstLine="0"/>
        <w:jc w:val="left"/>
      </w:pPr>
      <w:bookmarkStart w:id="45" w:name="bookmark45"/>
      <w:bookmarkEnd w:id="45"/>
      <w:r>
        <w:rPr>
          <w:color w:val="000000"/>
          <w:spacing w:val="0"/>
          <w:w w:val="100"/>
          <w:position w:val="0"/>
        </w:rPr>
        <w:t>一般采用什么</w:t>
      </w:r>
      <w:bookmarkStart w:id="46" w:name="_GoBack"/>
      <w:bookmarkEnd w:id="46"/>
      <w:r>
        <w:rPr>
          <w:color w:val="000000"/>
          <w:spacing w:val="0"/>
          <w:w w:val="100"/>
          <w:position w:val="0"/>
        </w:rPr>
        <w:t>方法进行矫正？</w:t>
      </w:r>
    </w:p>
    <w:sectPr>
      <w:footerReference r:id="rId7" w:type="default"/>
      <w:footnotePr>
        <w:numFmt w:val="decimal"/>
      </w:footnotePr>
      <w:type w:val="continuous"/>
      <w:pgSz w:w="8758" w:h="13621"/>
      <w:pgMar w:top="164" w:right="190" w:bottom="560" w:left="133"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1137920</wp:posOffset>
              </wp:positionH>
              <wp:positionV relativeFrom="page">
                <wp:posOffset>8420735</wp:posOffset>
              </wp:positionV>
              <wp:extent cx="2767330" cy="135890"/>
              <wp:effectExtent l="0" t="0" r="0" b="0"/>
              <wp:wrapNone/>
              <wp:docPr id="1" name="Shape 1"/>
              <wp:cNvGraphicFramePr/>
              <a:graphic xmlns:a="http://schemas.openxmlformats.org/drawingml/2006/main">
                <a:graphicData uri="http://schemas.microsoft.com/office/word/2010/wordprocessingShape">
                  <wps:wsp>
                    <wps:cNvSpPr txBox="1"/>
                    <wps:spPr>
                      <a:xfrm>
                        <a:off x="0" y="0"/>
                        <a:ext cx="2767330" cy="13589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rPr>
                            <w:t>00882#</w:t>
                          </w:r>
                          <w:r>
                            <w:rPr>
                              <w:rFonts w:ascii="宋体" w:hAnsi="宋体" w:eastAsia="宋体" w:cs="宋体"/>
                              <w:color w:val="000000"/>
                              <w:spacing w:val="0"/>
                              <w:w w:val="100"/>
                              <w:position w:val="0"/>
                            </w:rPr>
                            <w:t>学前教育心理学试题第</w:t>
                          </w: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rPr>
                            <w:t>#</w:t>
                          </w:r>
                          <w:r>
                            <w:rPr>
                              <w:rFonts w:ascii="Times New Roman" w:hAnsi="Times New Roman" w:eastAsia="Times New Roman" w:cs="Times New Roman"/>
                              <w:b/>
                              <w:bCs/>
                              <w:color w:val="000000"/>
                              <w:spacing w:val="0"/>
                              <w:w w:val="100"/>
                              <w:position w:val="0"/>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b/>
                              <w:bCs/>
                              <w:color w:val="000000"/>
                              <w:spacing w:val="0"/>
                              <w:w w:val="100"/>
                              <w:position w:val="0"/>
                            </w:rPr>
                            <w:t>3</w:t>
                          </w:r>
                          <w:r>
                            <w:rPr>
                              <w:rFonts w:ascii="宋体" w:hAnsi="宋体" w:eastAsia="宋体" w:cs="宋体"/>
                              <w:color w:val="000000"/>
                              <w:spacing w:val="0"/>
                              <w:w w:val="100"/>
                              <w:position w:val="0"/>
                            </w:rPr>
                            <w:t>页）</w:t>
                          </w:r>
                        </w:p>
                      </w:txbxContent>
                    </wps:txbx>
                    <wps:bodyPr wrap="none" lIns="0" tIns="0" rIns="0" bIns="0">
                      <a:spAutoFit/>
                    </wps:bodyPr>
                  </wps:wsp>
                </a:graphicData>
              </a:graphic>
            </wp:anchor>
          </w:drawing>
        </mc:Choice>
        <mc:Fallback>
          <w:pict>
            <v:shape id="Shape 1" o:spid="_x0000_s1026" o:spt="202" type="#_x0000_t202" style="position:absolute;left:0pt;margin-left:89.6pt;margin-top:663.05pt;height:10.7pt;width:217.9pt;mso-position-horizontal-relative:page;mso-position-vertical-relative:page;mso-wrap-style:none;z-index:-440400896;mso-width-relative:page;mso-height-relative:page;" filled="f" stroked="f" coordsize="21600,21600" o:gfxdata="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vZSK3Y&#10;AAAADQEAAA8AAAAAAAAAAQAgAAAAIgAAAGRycy9kb3ducmV2LnhtbFBLAQIUABQAAAAIAIdO4kD+&#10;sC1OrgEAAHADAAAOAAAAAAAAAAEAIAAAACcBAABkcnMvZTJvRG9jLnhtbFBLBQYAAAAABgAGAFkB&#10;AABHBQ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rPr>
                      <w:t>00882#</w:t>
                    </w:r>
                    <w:r>
                      <w:rPr>
                        <w:rFonts w:ascii="宋体" w:hAnsi="宋体" w:eastAsia="宋体" w:cs="宋体"/>
                        <w:color w:val="000000"/>
                        <w:spacing w:val="0"/>
                        <w:w w:val="100"/>
                        <w:position w:val="0"/>
                      </w:rPr>
                      <w:t>学前教育心理学试题第</w:t>
                    </w: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rPr>
                      <w:t>#</w:t>
                    </w:r>
                    <w:r>
                      <w:rPr>
                        <w:rFonts w:ascii="Times New Roman" w:hAnsi="Times New Roman" w:eastAsia="Times New Roman" w:cs="Times New Roman"/>
                        <w:b/>
                        <w:bCs/>
                        <w:color w:val="000000"/>
                        <w:spacing w:val="0"/>
                        <w:w w:val="100"/>
                        <w:position w:val="0"/>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b/>
                        <w:bCs/>
                        <w:color w:val="000000"/>
                        <w:spacing w:val="0"/>
                        <w:w w:val="100"/>
                        <w:position w:val="0"/>
                      </w:rPr>
                      <w:t>3</w:t>
                    </w:r>
                    <w:r>
                      <w:rPr>
                        <w:rFonts w:ascii="宋体" w:hAnsi="宋体" w:eastAsia="宋体" w:cs="宋体"/>
                        <w:color w:val="000000"/>
                        <w:spacing w:val="0"/>
                        <w:w w:val="100"/>
                        <w:position w:val="0"/>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1012825</wp:posOffset>
              </wp:positionH>
              <wp:positionV relativeFrom="page">
                <wp:posOffset>8445500</wp:posOffset>
              </wp:positionV>
              <wp:extent cx="2767330" cy="135890"/>
              <wp:effectExtent l="0" t="0" r="0" b="0"/>
              <wp:wrapNone/>
              <wp:docPr id="3" name="Shape 3"/>
              <wp:cNvGraphicFramePr/>
              <a:graphic xmlns:a="http://schemas.openxmlformats.org/drawingml/2006/main">
                <a:graphicData uri="http://schemas.microsoft.com/office/word/2010/wordprocessingShape">
                  <wps:wsp>
                    <wps:cNvSpPr txBox="1"/>
                    <wps:spPr>
                      <a:xfrm>
                        <a:off x="0" y="0"/>
                        <a:ext cx="2767330" cy="13589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rPr>
                            <w:t>00882#</w:t>
                          </w:r>
                          <w:r>
                            <w:rPr>
                              <w:rFonts w:ascii="宋体" w:hAnsi="宋体" w:eastAsia="宋体" w:cs="宋体"/>
                              <w:color w:val="000000"/>
                              <w:spacing w:val="0"/>
                              <w:w w:val="100"/>
                              <w:position w:val="0"/>
                            </w:rPr>
                            <w:t>学前教育心理学试题第</w:t>
                          </w:r>
                          <w:r>
                            <w:rPr>
                              <w:rFonts w:ascii="Times New Roman" w:hAnsi="Times New Roman" w:eastAsia="Times New Roman" w:cs="Times New Roman"/>
                              <w:b/>
                              <w:bCs/>
                              <w:color w:val="000000"/>
                              <w:spacing w:val="0"/>
                              <w:w w:val="100"/>
                              <w:position w:val="0"/>
                            </w:rPr>
                            <w:t>3</w:t>
                          </w:r>
                          <w:r>
                            <w:rPr>
                              <w:rFonts w:ascii="宋体" w:hAnsi="宋体" w:eastAsia="宋体" w:cs="宋体"/>
                              <w:color w:val="000000"/>
                              <w:spacing w:val="0"/>
                              <w:w w:val="100"/>
                              <w:position w:val="0"/>
                            </w:rPr>
                            <w:t>页(共</w:t>
                          </w:r>
                          <w:r>
                            <w:rPr>
                              <w:rFonts w:ascii="Times New Roman" w:hAnsi="Times New Roman" w:eastAsia="Times New Roman" w:cs="Times New Roman"/>
                              <w:b/>
                              <w:bCs/>
                              <w:color w:val="000000"/>
                              <w:spacing w:val="0"/>
                              <w:w w:val="100"/>
                              <w:position w:val="0"/>
                            </w:rPr>
                            <w:t>3</w:t>
                          </w:r>
                          <w:r>
                            <w:rPr>
                              <w:rFonts w:ascii="宋体" w:hAnsi="宋体" w:eastAsia="宋体" w:cs="宋体"/>
                              <w:color w:val="000000"/>
                              <w:spacing w:val="0"/>
                              <w:w w:val="100"/>
                              <w:position w:val="0"/>
                            </w:rPr>
                            <w:t>页)</w:t>
                          </w:r>
                        </w:p>
                      </w:txbxContent>
                    </wps:txbx>
                    <wps:bodyPr wrap="none" lIns="0" tIns="0" rIns="0" bIns="0">
                      <a:spAutoFit/>
                    </wps:bodyPr>
                  </wps:wsp>
                </a:graphicData>
              </a:graphic>
            </wp:anchor>
          </w:drawing>
        </mc:Choice>
        <mc:Fallback>
          <w:pict>
            <v:shape id="Shape 3" o:spid="_x0000_s1026" o:spt="202" type="#_x0000_t202" style="position:absolute;left:0pt;margin-left:79.75pt;margin-top:665pt;height:10.7pt;width:217.9pt;mso-position-horizontal-relative:page;mso-position-vertical-relative:page;mso-wrap-style:none;z-index:-440400896;mso-width-relative:page;mso-height-relative:page;" filled="f" stroked="f" coordsize="21600,21600" o:gfxdata="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aB9kfVAAAA&#10;DQEAAA8AAAAAAAAAAQAgAAAAIgAAAGRycy9kb3ducmV2LnhtbFBLAQIUABQAAAAIAIdO4kCqT6HY&#10;rgEAAHADAAAOAAAAAAAAAAEAIAAAACQBAABkcnMvZTJvRG9jLnhtbFBLBQYAAAAABgAGAFkBAABE&#10;BQ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rPr>
                      <w:t>00882#</w:t>
                    </w:r>
                    <w:r>
                      <w:rPr>
                        <w:rFonts w:ascii="宋体" w:hAnsi="宋体" w:eastAsia="宋体" w:cs="宋体"/>
                        <w:color w:val="000000"/>
                        <w:spacing w:val="0"/>
                        <w:w w:val="100"/>
                        <w:position w:val="0"/>
                      </w:rPr>
                      <w:t>学前教育心理学试题第</w:t>
                    </w:r>
                    <w:r>
                      <w:rPr>
                        <w:rFonts w:ascii="Times New Roman" w:hAnsi="Times New Roman" w:eastAsia="Times New Roman" w:cs="Times New Roman"/>
                        <w:b/>
                        <w:bCs/>
                        <w:color w:val="000000"/>
                        <w:spacing w:val="0"/>
                        <w:w w:val="100"/>
                        <w:position w:val="0"/>
                      </w:rPr>
                      <w:t>3</w:t>
                    </w:r>
                    <w:r>
                      <w:rPr>
                        <w:rFonts w:ascii="宋体" w:hAnsi="宋体" w:eastAsia="宋体" w:cs="宋体"/>
                        <w:color w:val="000000"/>
                        <w:spacing w:val="0"/>
                        <w:w w:val="100"/>
                        <w:position w:val="0"/>
                      </w:rPr>
                      <w:t>页(共</w:t>
                    </w:r>
                    <w:r>
                      <w:rPr>
                        <w:rFonts w:ascii="Times New Roman" w:hAnsi="Times New Roman" w:eastAsia="Times New Roman" w:cs="Times New Roman"/>
                        <w:b/>
                        <w:bCs/>
                        <w:color w:val="000000"/>
                        <w:spacing w:val="0"/>
                        <w:w w:val="100"/>
                        <w:position w:val="0"/>
                      </w:rPr>
                      <w:t>3</w:t>
                    </w:r>
                    <w:r>
                      <w:rPr>
                        <w:rFonts w:ascii="宋体" w:hAnsi="宋体" w:eastAsia="宋体" w:cs="宋体"/>
                        <w:color w:val="000000"/>
                        <w:spacing w:val="0"/>
                        <w:w w:val="100"/>
                        <w:position w:val="0"/>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来源：中国自考网  官方网址：www.zikao35.com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singleLevel"/>
    <w:tmpl w:val="CF092B84"/>
    <w:lvl w:ilvl="0" w:tentative="0">
      <w:start w:val="20"/>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0053208E"/>
    <w:multiLevelType w:val="singleLevel"/>
    <w:tmpl w:val="0053208E"/>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59ADCABA"/>
    <w:multiLevelType w:val="singleLevel"/>
    <w:tmpl w:val="59ADCABA"/>
    <w:lvl w:ilvl="0" w:tentative="0">
      <w:start w:val="2"/>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649665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Body text|1_"/>
    <w:basedOn w:val="4"/>
    <w:link w:val="6"/>
    <w:uiPriority w:val="0"/>
    <w:rPr>
      <w:rFonts w:ascii="宋体" w:hAnsi="宋体" w:eastAsia="宋体" w:cs="宋体"/>
      <w:sz w:val="20"/>
      <w:szCs w:val="20"/>
      <w:u w:val="none"/>
      <w:shd w:val="clear" w:color="auto" w:fill="auto"/>
      <w:lang w:val="zh-TW" w:eastAsia="zh-TW" w:bidi="zh-TW"/>
    </w:rPr>
  </w:style>
  <w:style w:type="paragraph" w:customStyle="1" w:styleId="6">
    <w:name w:val="Body text|1"/>
    <w:basedOn w:val="1"/>
    <w:link w:val="5"/>
    <w:uiPriority w:val="0"/>
    <w:pPr>
      <w:widowControl w:val="0"/>
      <w:shd w:val="clear" w:color="auto" w:fill="auto"/>
      <w:spacing w:line="314" w:lineRule="auto"/>
      <w:ind w:firstLine="340"/>
    </w:pPr>
    <w:rPr>
      <w:rFonts w:ascii="宋体" w:hAnsi="宋体" w:eastAsia="宋体" w:cs="宋体"/>
      <w:sz w:val="20"/>
      <w:szCs w:val="20"/>
      <w:u w:val="none"/>
      <w:shd w:val="clear" w:color="auto" w:fill="auto"/>
      <w:lang w:val="zh-TW" w:eastAsia="zh-TW" w:bidi="zh-TW"/>
    </w:rPr>
  </w:style>
  <w:style w:type="character" w:customStyle="1" w:styleId="7">
    <w:name w:val="Header or footer|2_"/>
    <w:basedOn w:val="4"/>
    <w:link w:val="8"/>
    <w:qFormat/>
    <w:uiPriority w:val="0"/>
    <w:rPr>
      <w:sz w:val="20"/>
      <w:szCs w:val="20"/>
      <w:u w:val="none"/>
      <w:shd w:val="clear" w:color="auto" w:fill="auto"/>
      <w:lang w:val="zh-TW" w:eastAsia="zh-TW" w:bidi="zh-TW"/>
    </w:rPr>
  </w:style>
  <w:style w:type="paragraph" w:customStyle="1" w:styleId="8">
    <w:name w:val="Header or footer|2"/>
    <w:basedOn w:val="1"/>
    <w:link w:val="7"/>
    <w:qFormat/>
    <w:uiPriority w:val="0"/>
    <w:pPr>
      <w:widowControl w:val="0"/>
      <w:shd w:val="clear" w:color="auto" w:fill="auto"/>
    </w:pPr>
    <w:rPr>
      <w:sz w:val="20"/>
      <w:szCs w:val="20"/>
      <w:u w:val="none"/>
      <w:shd w:val="clear" w:color="auto" w:fill="auto"/>
      <w:lang w:val="zh-TW" w:eastAsia="zh-TW" w:bidi="zh-TW"/>
    </w:rPr>
  </w:style>
  <w:style w:type="character" w:customStyle="1" w:styleId="9">
    <w:name w:val="Body text|3_"/>
    <w:basedOn w:val="4"/>
    <w:link w:val="10"/>
    <w:qFormat/>
    <w:uiPriority w:val="0"/>
    <w:rPr>
      <w:rFonts w:ascii="宋体" w:hAnsi="宋体" w:eastAsia="宋体" w:cs="宋体"/>
      <w:sz w:val="28"/>
      <w:szCs w:val="28"/>
      <w:u w:val="none"/>
      <w:shd w:val="clear" w:color="auto" w:fill="auto"/>
      <w:lang w:val="zh-TW" w:eastAsia="zh-TW" w:bidi="zh-TW"/>
    </w:rPr>
  </w:style>
  <w:style w:type="paragraph" w:customStyle="1" w:styleId="10">
    <w:name w:val="Body text|3"/>
    <w:basedOn w:val="1"/>
    <w:link w:val="9"/>
    <w:qFormat/>
    <w:uiPriority w:val="0"/>
    <w:pPr>
      <w:widowControl w:val="0"/>
      <w:shd w:val="clear" w:color="auto" w:fill="auto"/>
      <w:spacing w:after="140" w:line="300" w:lineRule="auto"/>
      <w:jc w:val="center"/>
    </w:pPr>
    <w:rPr>
      <w:rFonts w:ascii="宋体" w:hAnsi="宋体" w:eastAsia="宋体" w:cs="宋体"/>
      <w:sz w:val="28"/>
      <w:szCs w:val="28"/>
      <w:u w:val="none"/>
      <w:shd w:val="clear" w:color="auto" w:fill="auto"/>
      <w:lang w:val="zh-TW" w:eastAsia="zh-TW" w:bidi="zh-TW"/>
    </w:rPr>
  </w:style>
  <w:style w:type="character" w:customStyle="1" w:styleId="11">
    <w:name w:val="Heading #1|1_"/>
    <w:basedOn w:val="4"/>
    <w:link w:val="12"/>
    <w:qFormat/>
    <w:uiPriority w:val="0"/>
    <w:rPr>
      <w:rFonts w:ascii="宋体" w:hAnsi="宋体" w:eastAsia="宋体" w:cs="宋体"/>
      <w:sz w:val="40"/>
      <w:szCs w:val="40"/>
      <w:u w:val="none"/>
      <w:shd w:val="clear" w:color="auto" w:fill="auto"/>
      <w:lang w:val="zh-TW" w:eastAsia="zh-TW" w:bidi="zh-TW"/>
    </w:rPr>
  </w:style>
  <w:style w:type="paragraph" w:customStyle="1" w:styleId="12">
    <w:name w:val="Heading #1|1"/>
    <w:basedOn w:val="1"/>
    <w:link w:val="11"/>
    <w:uiPriority w:val="0"/>
    <w:pPr>
      <w:widowControl w:val="0"/>
      <w:shd w:val="clear" w:color="auto" w:fill="auto"/>
      <w:spacing w:after="40" w:line="576" w:lineRule="exact"/>
      <w:jc w:val="center"/>
      <w:outlineLvl w:val="0"/>
    </w:pPr>
    <w:rPr>
      <w:rFonts w:ascii="宋体" w:hAnsi="宋体" w:eastAsia="宋体" w:cs="宋体"/>
      <w:sz w:val="40"/>
      <w:szCs w:val="40"/>
      <w:u w:val="none"/>
      <w:shd w:val="clear" w:color="auto" w:fill="auto"/>
      <w:lang w:val="zh-TW" w:eastAsia="zh-TW" w:bidi="zh-TW"/>
    </w:rPr>
  </w:style>
  <w:style w:type="character" w:customStyle="1" w:styleId="13">
    <w:name w:val="Heading #2|1_"/>
    <w:basedOn w:val="4"/>
    <w:link w:val="14"/>
    <w:uiPriority w:val="0"/>
    <w:rPr>
      <w:b/>
      <w:bCs/>
      <w:sz w:val="26"/>
      <w:szCs w:val="26"/>
      <w:u w:val="none"/>
      <w:shd w:val="clear" w:color="auto" w:fill="auto"/>
      <w:lang w:val="zh-TW" w:eastAsia="zh-TW" w:bidi="zh-TW"/>
    </w:rPr>
  </w:style>
  <w:style w:type="paragraph" w:customStyle="1" w:styleId="14">
    <w:name w:val="Heading #2|1"/>
    <w:basedOn w:val="1"/>
    <w:link w:val="13"/>
    <w:uiPriority w:val="0"/>
    <w:pPr>
      <w:widowControl w:val="0"/>
      <w:shd w:val="clear" w:color="auto" w:fill="auto"/>
      <w:spacing w:after="140"/>
      <w:jc w:val="center"/>
      <w:outlineLvl w:val="1"/>
    </w:pPr>
    <w:rPr>
      <w:b/>
      <w:bCs/>
      <w:sz w:val="26"/>
      <w:szCs w:val="26"/>
      <w:u w:val="none"/>
      <w:shd w:val="clear" w:color="auto" w:fill="auto"/>
      <w:lang w:val="zh-TW" w:eastAsia="zh-TW" w:bidi="zh-TW"/>
    </w:rPr>
  </w:style>
  <w:style w:type="character" w:customStyle="1" w:styleId="15">
    <w:name w:val="Body text|2_"/>
    <w:basedOn w:val="4"/>
    <w:link w:val="16"/>
    <w:qFormat/>
    <w:uiPriority w:val="0"/>
    <w:rPr>
      <w:b/>
      <w:bCs/>
      <w:sz w:val="20"/>
      <w:szCs w:val="20"/>
      <w:u w:val="none"/>
      <w:shd w:val="clear" w:color="auto" w:fill="auto"/>
      <w:lang w:val="zh-TW" w:eastAsia="zh-TW" w:bidi="zh-TW"/>
    </w:rPr>
  </w:style>
  <w:style w:type="paragraph" w:customStyle="1" w:styleId="16">
    <w:name w:val="Body text|2"/>
    <w:basedOn w:val="1"/>
    <w:link w:val="15"/>
    <w:uiPriority w:val="0"/>
    <w:pPr>
      <w:widowControl w:val="0"/>
      <w:shd w:val="clear" w:color="auto" w:fill="auto"/>
      <w:spacing w:line="334" w:lineRule="auto"/>
      <w:ind w:firstLine="620"/>
    </w:pPr>
    <w:rPr>
      <w:b/>
      <w:bCs/>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Office_11.1.0.10072_F1E327BC-269C-435d-A152-05C5408002CA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2020-10-27T12:53:13Z</dcterms:created>
  <dc:creator>Administrator</dc:creator>
  <cp:lastModifiedBy>~我在远方</cp:lastModifiedBy>
  <dcterms:modified xsi:type="dcterms:W3CDTF">2020-10-27T12:53:40Z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